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48" w:rsidRDefault="001C6348" w:rsidP="001C6348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0E5A36" w:rsidRPr="001C6348" w:rsidRDefault="000E5A36" w:rsidP="003A6829">
      <w:pPr>
        <w:spacing w:after="0" w:line="240" w:lineRule="auto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Dotyczy projektu: „</w:t>
      </w:r>
      <w:r w:rsidR="003A6829">
        <w:rPr>
          <w:rFonts w:ascii="Century Gothic" w:hAnsi="Century Gothic" w:cs="Century Gothic"/>
          <w:b/>
          <w:sz w:val="20"/>
          <w:szCs w:val="20"/>
        </w:rPr>
        <w:t>Kampania informacyjno-edukacyjna dotycząca gospodarowania odpadami w Gminie Ozimek</w:t>
      </w:r>
      <w:r w:rsidR="009329F2">
        <w:rPr>
          <w:rFonts w:ascii="Century Gothic" w:hAnsi="Century Gothic" w:cs="Century Gothic"/>
          <w:b/>
          <w:sz w:val="20"/>
          <w:szCs w:val="20"/>
        </w:rPr>
        <w:t>”</w:t>
      </w:r>
      <w:r w:rsidR="003A6829">
        <w:rPr>
          <w:rFonts w:ascii="Century Gothic" w:hAnsi="Century Gothic" w:cs="Century Gothic"/>
          <w:b/>
          <w:sz w:val="20"/>
          <w:szCs w:val="20"/>
        </w:rPr>
        <w:br/>
      </w:r>
      <w:r>
        <w:rPr>
          <w:rFonts w:ascii="Century Gothic" w:hAnsi="Century Gothic" w:cs="Century Gothic"/>
          <w:b/>
          <w:sz w:val="20"/>
          <w:szCs w:val="20"/>
        </w:rPr>
        <w:t>u</w:t>
      </w:r>
      <w:r w:rsidRPr="001C6348">
        <w:rPr>
          <w:rFonts w:ascii="Century Gothic" w:hAnsi="Century Gothic" w:cs="Century Gothic"/>
          <w:b/>
          <w:sz w:val="20"/>
          <w:szCs w:val="20"/>
        </w:rPr>
        <w:t>mowa o dofinansowanie RPOP.</w:t>
      </w:r>
      <w:r w:rsidR="003A6829">
        <w:rPr>
          <w:rFonts w:ascii="Century Gothic" w:hAnsi="Century Gothic" w:cs="Century Gothic"/>
          <w:b/>
          <w:sz w:val="20"/>
          <w:szCs w:val="20"/>
        </w:rPr>
        <w:t>05</w:t>
      </w:r>
      <w:r w:rsidRPr="001C6348">
        <w:rPr>
          <w:rFonts w:ascii="Century Gothic" w:hAnsi="Century Gothic" w:cs="Century Gothic"/>
          <w:b/>
          <w:sz w:val="20"/>
          <w:szCs w:val="20"/>
        </w:rPr>
        <w:t>.0</w:t>
      </w:r>
      <w:r w:rsidR="003A6829">
        <w:rPr>
          <w:rFonts w:ascii="Century Gothic" w:hAnsi="Century Gothic" w:cs="Century Gothic"/>
          <w:b/>
          <w:sz w:val="20"/>
          <w:szCs w:val="20"/>
        </w:rPr>
        <w:t>2</w:t>
      </w:r>
      <w:r w:rsidRPr="001C6348">
        <w:rPr>
          <w:rFonts w:ascii="Century Gothic" w:hAnsi="Century Gothic" w:cs="Century Gothic"/>
          <w:b/>
          <w:sz w:val="20"/>
          <w:szCs w:val="20"/>
        </w:rPr>
        <w:t>.0</w:t>
      </w:r>
      <w:r>
        <w:rPr>
          <w:rFonts w:ascii="Century Gothic" w:hAnsi="Century Gothic" w:cs="Century Gothic"/>
          <w:b/>
          <w:sz w:val="20"/>
          <w:szCs w:val="20"/>
        </w:rPr>
        <w:t>0-16-00</w:t>
      </w:r>
      <w:r w:rsidR="003A6829">
        <w:rPr>
          <w:rFonts w:ascii="Century Gothic" w:hAnsi="Century Gothic" w:cs="Century Gothic"/>
          <w:b/>
          <w:sz w:val="20"/>
          <w:szCs w:val="20"/>
        </w:rPr>
        <w:t>20/17</w:t>
      </w:r>
      <w:r>
        <w:rPr>
          <w:rFonts w:ascii="Century Gothic" w:hAnsi="Century Gothic" w:cs="Century Gothic"/>
          <w:b/>
          <w:sz w:val="20"/>
          <w:szCs w:val="20"/>
        </w:rPr>
        <w:t>-00</w:t>
      </w:r>
    </w:p>
    <w:p w:rsidR="001C6348" w:rsidRDefault="001C6348" w:rsidP="001C6348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0E5A36" w:rsidRDefault="000E5A36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1C6348" w:rsidRDefault="00B10242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 w:rsidRPr="00997F56">
        <w:rPr>
          <w:rFonts w:ascii="Century Gothic" w:hAnsi="Century Gothic" w:cs="Century Gothic"/>
          <w:b/>
          <w:bCs/>
          <w:sz w:val="24"/>
          <w:szCs w:val="24"/>
        </w:rPr>
        <w:t>U M O W A</w:t>
      </w:r>
      <w:r w:rsidR="001C6348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380F06">
        <w:rPr>
          <w:rFonts w:ascii="Century Gothic" w:hAnsi="Century Gothic" w:cs="Century Gothic"/>
          <w:b/>
          <w:bCs/>
          <w:sz w:val="24"/>
          <w:szCs w:val="24"/>
        </w:rPr>
        <w:t>ZZP.272</w:t>
      </w:r>
      <w:r w:rsidR="003A6829">
        <w:rPr>
          <w:rFonts w:ascii="Century Gothic" w:hAnsi="Century Gothic" w:cs="Century Gothic"/>
          <w:b/>
          <w:bCs/>
          <w:sz w:val="24"/>
          <w:szCs w:val="24"/>
        </w:rPr>
        <w:t>…..</w:t>
      </w:r>
      <w:r w:rsidR="00380F06">
        <w:rPr>
          <w:rFonts w:ascii="Century Gothic" w:hAnsi="Century Gothic" w:cs="Century Gothic"/>
          <w:b/>
          <w:bCs/>
          <w:sz w:val="24"/>
          <w:szCs w:val="24"/>
        </w:rPr>
        <w:t>.</w:t>
      </w:r>
      <w:r w:rsidR="003A7165" w:rsidRPr="00831D38">
        <w:rPr>
          <w:rFonts w:ascii="Century Gothic" w:hAnsi="Century Gothic" w:cs="Century Gothic"/>
          <w:b/>
          <w:bCs/>
          <w:sz w:val="24"/>
          <w:szCs w:val="24"/>
        </w:rPr>
        <w:t>2018</w:t>
      </w:r>
      <w:r w:rsidR="003A7165">
        <w:rPr>
          <w:rFonts w:ascii="Century Gothic" w:hAnsi="Century Gothic" w:cs="Century Gothic"/>
          <w:b/>
          <w:bCs/>
          <w:sz w:val="24"/>
          <w:szCs w:val="24"/>
        </w:rPr>
        <w:t>.</w:t>
      </w:r>
      <w:r w:rsidR="003A6829">
        <w:rPr>
          <w:rFonts w:ascii="Century Gothic" w:hAnsi="Century Gothic" w:cs="Century Gothic"/>
          <w:b/>
          <w:bCs/>
          <w:sz w:val="24"/>
          <w:szCs w:val="24"/>
        </w:rPr>
        <w:t>JB</w:t>
      </w:r>
    </w:p>
    <w:p w:rsidR="001C6348" w:rsidRDefault="001C6348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997F56" w:rsidRPr="00A73288" w:rsidRDefault="00997F56" w:rsidP="00997F56">
      <w:pPr>
        <w:spacing w:after="0" w:line="240" w:lineRule="auto"/>
        <w:jc w:val="center"/>
        <w:rPr>
          <w:rFonts w:ascii="Century Gothic" w:hAnsi="Century Gothic" w:cs="Century Gothic"/>
          <w:b/>
          <w:bCs/>
        </w:rPr>
      </w:pPr>
    </w:p>
    <w:p w:rsidR="00B10242" w:rsidRPr="00A73288" w:rsidRDefault="00D364B7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zawarta dnia </w:t>
      </w:r>
      <w:r w:rsidR="0064184C">
        <w:rPr>
          <w:rFonts w:ascii="Century Gothic" w:hAnsi="Century Gothic" w:cs="Century Gothic"/>
          <w:sz w:val="20"/>
          <w:szCs w:val="20"/>
        </w:rPr>
        <w:t>.............</w:t>
      </w:r>
      <w:r w:rsidR="00B10242" w:rsidRPr="00A73288">
        <w:rPr>
          <w:rFonts w:ascii="Century Gothic" w:hAnsi="Century Gothic" w:cs="Century Gothic"/>
          <w:sz w:val="20"/>
          <w:szCs w:val="20"/>
        </w:rPr>
        <w:t xml:space="preserve"> pomiędzy:</w:t>
      </w:r>
    </w:p>
    <w:p w:rsidR="00B10242" w:rsidRPr="00A73288" w:rsidRDefault="00B10242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pomiędzy </w:t>
      </w:r>
      <w:r w:rsidRPr="00A73288">
        <w:rPr>
          <w:rFonts w:ascii="Century Gothic" w:hAnsi="Century Gothic" w:cs="Century Gothic"/>
          <w:b/>
          <w:bCs/>
          <w:sz w:val="20"/>
          <w:szCs w:val="20"/>
        </w:rPr>
        <w:t>Gminą Ozimek</w:t>
      </w:r>
      <w:r w:rsidRPr="00A73288">
        <w:rPr>
          <w:rFonts w:ascii="Century Gothic" w:hAnsi="Century Gothic" w:cs="Century Gothic"/>
          <w:sz w:val="20"/>
          <w:szCs w:val="20"/>
        </w:rPr>
        <w:t xml:space="preserve"> , ul. ks. Jana Dzierżona 4B  46-040 Ozimek </w:t>
      </w:r>
      <w:r w:rsidR="001D7428" w:rsidRPr="00A73288">
        <w:rPr>
          <w:rFonts w:ascii="Century Gothic" w:hAnsi="Century Gothic" w:cs="Century Gothic"/>
          <w:sz w:val="20"/>
          <w:szCs w:val="20"/>
        </w:rPr>
        <w:t>reprezentowaną przez:</w:t>
      </w:r>
    </w:p>
    <w:p w:rsidR="00B10242" w:rsidRPr="00A73288" w:rsidRDefault="00D364B7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Jana Labusa</w:t>
      </w:r>
      <w:r w:rsidR="00B10242" w:rsidRPr="00A73288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B10242" w:rsidRPr="00A73288">
        <w:rPr>
          <w:rFonts w:ascii="Century Gothic" w:hAnsi="Century Gothic" w:cs="Century Gothic"/>
          <w:sz w:val="20"/>
          <w:szCs w:val="20"/>
        </w:rPr>
        <w:t xml:space="preserve"> - </w:t>
      </w:r>
      <w:r w:rsidR="00B10242" w:rsidRPr="00A73288">
        <w:rPr>
          <w:rFonts w:ascii="Century Gothic" w:hAnsi="Century Gothic" w:cs="Century Gothic"/>
          <w:b/>
          <w:bCs/>
          <w:sz w:val="20"/>
          <w:szCs w:val="20"/>
        </w:rPr>
        <w:t>Burmistrza Ozimka</w:t>
      </w:r>
    </w:p>
    <w:p w:rsidR="00B10242" w:rsidRPr="00A73288" w:rsidRDefault="00B10242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zwanego dalej   „Zamawiającym”   </w:t>
      </w:r>
    </w:p>
    <w:p w:rsidR="0064184C" w:rsidRDefault="00B10242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a: </w:t>
      </w:r>
    </w:p>
    <w:p w:rsidR="0064184C" w:rsidRDefault="0064184C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997F56" w:rsidRPr="00696D52" w:rsidRDefault="001469EE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696D52">
        <w:rPr>
          <w:rFonts w:ascii="Century Gothic" w:hAnsi="Century Gothic" w:cs="Century Gothic"/>
          <w:sz w:val="20"/>
          <w:szCs w:val="20"/>
        </w:rPr>
        <w:t>prowadząc</w:t>
      </w:r>
      <w:r w:rsidR="00696D52" w:rsidRPr="00696D52">
        <w:rPr>
          <w:rFonts w:ascii="Century Gothic" w:hAnsi="Century Gothic" w:cs="Century Gothic"/>
          <w:sz w:val="20"/>
          <w:szCs w:val="20"/>
        </w:rPr>
        <w:t>ym</w:t>
      </w:r>
      <w:r w:rsidRPr="00696D52">
        <w:rPr>
          <w:rFonts w:ascii="Century Gothic" w:hAnsi="Century Gothic" w:cs="Century Gothic"/>
          <w:sz w:val="20"/>
          <w:szCs w:val="20"/>
        </w:rPr>
        <w:t xml:space="preserve"> działalność gospodarczą pod firmą:</w:t>
      </w:r>
    </w:p>
    <w:p w:rsidR="001469EE" w:rsidRPr="00A73288" w:rsidRDefault="001469EE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567"/>
      </w:tblGrid>
      <w:tr w:rsidR="00B10242" w:rsidRPr="00A73288" w:rsidTr="00022F94">
        <w:tc>
          <w:tcPr>
            <w:tcW w:w="9212" w:type="dxa"/>
          </w:tcPr>
          <w:tbl>
            <w:tblPr>
              <w:tblW w:w="103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1"/>
            </w:tblGrid>
            <w:tr w:rsidR="00B10242" w:rsidRPr="00A73288" w:rsidTr="001469EE">
              <w:trPr>
                <w:trHeight w:val="1356"/>
                <w:jc w:val="center"/>
              </w:trPr>
              <w:tc>
                <w:tcPr>
                  <w:tcW w:w="10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F06" w:rsidRPr="00A73288" w:rsidRDefault="00380F06" w:rsidP="003A6829">
                  <w:pPr>
                    <w:pStyle w:val="Zwykytekst"/>
                    <w:jc w:val="center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10242" w:rsidRPr="00A73288" w:rsidRDefault="00B10242" w:rsidP="00997F56">
            <w:pPr>
              <w:spacing w:after="0" w:line="240" w:lineRule="auto"/>
              <w:ind w:right="403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863D74" w:rsidRDefault="00B10242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>zwanym dalej „Wykonawcą”,</w:t>
      </w:r>
    </w:p>
    <w:p w:rsidR="00997F56" w:rsidRPr="00A73288" w:rsidRDefault="00997F56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7340CB" w:rsidRDefault="00237507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Tahoma"/>
          <w:i/>
          <w:sz w:val="20"/>
          <w:szCs w:val="20"/>
        </w:rPr>
      </w:pPr>
      <w:r w:rsidRPr="00237507">
        <w:rPr>
          <w:rFonts w:ascii="Century Gothic" w:eastAsiaTheme="minorHAnsi" w:hAnsi="Century Gothic" w:cs="Tahoma"/>
          <w:i/>
          <w:sz w:val="20"/>
          <w:szCs w:val="20"/>
        </w:rPr>
        <w:t xml:space="preserve">w wyniku postępowania w sprawie udzielenia zamówienia publicznego, przeprowadzonego </w:t>
      </w:r>
      <w:r w:rsidRPr="00237507">
        <w:rPr>
          <w:rFonts w:ascii="Century Gothic" w:eastAsiaTheme="minorHAnsi" w:hAnsi="Century Gothic" w:cs="Tahoma"/>
          <w:i/>
          <w:sz w:val="20"/>
          <w:szCs w:val="20"/>
        </w:rPr>
        <w:br/>
        <w:t>w trybie porównania ofert</w:t>
      </w:r>
    </w:p>
    <w:p w:rsidR="00AC7F2C" w:rsidRPr="00237507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i/>
          <w:sz w:val="20"/>
          <w:szCs w:val="20"/>
          <w:lang w:eastAsia="pl-PL"/>
        </w:rPr>
      </w:pPr>
    </w:p>
    <w:p w:rsidR="00863D74" w:rsidRDefault="00863D74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§1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D7235F" w:rsidRDefault="00896D9B" w:rsidP="002375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4184C">
        <w:rPr>
          <w:rFonts w:ascii="Century Gothic" w:hAnsi="Century Gothic" w:cs="Calibri"/>
          <w:sz w:val="20"/>
          <w:szCs w:val="20"/>
          <w:lang w:eastAsia="pl-PL"/>
        </w:rPr>
        <w:t>Zamawiający zamawia,</w:t>
      </w:r>
      <w:r w:rsidR="00D7235F">
        <w:rPr>
          <w:rFonts w:ascii="Century Gothic" w:hAnsi="Century Gothic" w:cs="Calibri"/>
          <w:sz w:val="20"/>
          <w:szCs w:val="20"/>
          <w:lang w:eastAsia="pl-PL"/>
        </w:rPr>
        <w:t xml:space="preserve"> a Wykonawca zobowiązuje się do:</w:t>
      </w:r>
    </w:p>
    <w:p w:rsidR="00D7235F" w:rsidRPr="00D7235F" w:rsidRDefault="00074F72" w:rsidP="00D7235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lang w:eastAsia="pl-PL"/>
        </w:rPr>
      </w:pPr>
      <w:r w:rsidRPr="0064184C">
        <w:rPr>
          <w:rFonts w:ascii="Century Gothic" w:hAnsi="Century Gothic" w:cs="Calibri"/>
          <w:b/>
          <w:sz w:val="20"/>
          <w:szCs w:val="20"/>
          <w:lang w:eastAsia="pl-PL"/>
        </w:rPr>
        <w:t xml:space="preserve">zaprojektowania, </w:t>
      </w:r>
      <w:r w:rsidR="003A6829">
        <w:rPr>
          <w:rFonts w:ascii="Century Gothic" w:hAnsi="Century Gothic" w:cs="Calibri"/>
          <w:b/>
          <w:sz w:val="20"/>
          <w:szCs w:val="20"/>
          <w:lang w:eastAsia="pl-PL"/>
        </w:rPr>
        <w:t xml:space="preserve">wydruku i </w:t>
      </w:r>
      <w:r w:rsidR="00EA5391" w:rsidRPr="0064184C">
        <w:rPr>
          <w:rFonts w:ascii="Century Gothic" w:hAnsi="Century Gothic" w:cs="Calibri"/>
          <w:b/>
          <w:sz w:val="20"/>
          <w:szCs w:val="20"/>
          <w:lang w:eastAsia="pl-PL"/>
        </w:rPr>
        <w:t>dostarczenia</w:t>
      </w:r>
      <w:r w:rsidR="003A6829">
        <w:rPr>
          <w:rFonts w:ascii="Century Gothic" w:hAnsi="Century Gothic" w:cs="Calibri"/>
          <w:b/>
          <w:sz w:val="20"/>
          <w:szCs w:val="20"/>
          <w:lang w:eastAsia="pl-PL"/>
        </w:rPr>
        <w:t xml:space="preserve"> </w:t>
      </w:r>
      <w:r w:rsidR="00D7235F">
        <w:rPr>
          <w:rFonts w:ascii="Century Gothic" w:hAnsi="Century Gothic" w:cs="Calibri"/>
          <w:b/>
          <w:sz w:val="20"/>
          <w:szCs w:val="20"/>
          <w:lang w:eastAsia="pl-PL"/>
        </w:rPr>
        <w:t xml:space="preserve">do </w:t>
      </w:r>
      <w:r w:rsidR="003A6829">
        <w:rPr>
          <w:rFonts w:ascii="Century Gothic" w:hAnsi="Century Gothic" w:cs="Calibri"/>
          <w:b/>
          <w:sz w:val="20"/>
          <w:szCs w:val="20"/>
          <w:lang w:eastAsia="pl-PL"/>
        </w:rPr>
        <w:t xml:space="preserve">Urzędu Gminy i Miasta w Ozimku </w:t>
      </w:r>
      <w:r w:rsidR="00D7235F">
        <w:rPr>
          <w:rFonts w:ascii="Century Gothic" w:hAnsi="Century Gothic" w:cs="Calibri"/>
          <w:b/>
          <w:sz w:val="20"/>
          <w:szCs w:val="20"/>
          <w:lang w:eastAsia="pl-PL"/>
        </w:rPr>
        <w:t xml:space="preserve">rollupów - 6 sztuk, ulotek </w:t>
      </w:r>
      <w:r w:rsidR="00D7235F">
        <w:rPr>
          <w:rFonts w:ascii="Century Gothic" w:hAnsi="Century Gothic" w:cs="Arial"/>
          <w:sz w:val="20"/>
          <w:szCs w:val="20"/>
        </w:rPr>
        <w:t xml:space="preserve">– </w:t>
      </w:r>
      <w:r w:rsidR="00D7235F" w:rsidRPr="00D7235F">
        <w:rPr>
          <w:rFonts w:ascii="Century Gothic" w:hAnsi="Century Gothic" w:cs="Arial"/>
          <w:b/>
          <w:sz w:val="20"/>
          <w:szCs w:val="20"/>
        </w:rPr>
        <w:t>5</w:t>
      </w:r>
      <w:r w:rsidR="00D7235F">
        <w:rPr>
          <w:rFonts w:ascii="Century Gothic" w:hAnsi="Century Gothic" w:cs="Arial"/>
          <w:b/>
          <w:sz w:val="20"/>
          <w:szCs w:val="20"/>
        </w:rPr>
        <w:t xml:space="preserve"> tysięcy</w:t>
      </w:r>
      <w:r w:rsidR="00D7235F" w:rsidRPr="00D7235F">
        <w:rPr>
          <w:rFonts w:ascii="Century Gothic" w:hAnsi="Century Gothic" w:cs="Arial"/>
          <w:b/>
          <w:sz w:val="20"/>
          <w:szCs w:val="20"/>
        </w:rPr>
        <w:t xml:space="preserve"> sztuk</w:t>
      </w:r>
      <w:r w:rsidR="00D7235F">
        <w:rPr>
          <w:rFonts w:ascii="Century Gothic" w:hAnsi="Century Gothic" w:cs="Arial"/>
          <w:sz w:val="20"/>
          <w:szCs w:val="20"/>
        </w:rPr>
        <w:t xml:space="preserve">, </w:t>
      </w:r>
      <w:r w:rsidR="00D7235F" w:rsidRPr="00D7235F">
        <w:rPr>
          <w:rFonts w:ascii="Century Gothic" w:hAnsi="Century Gothic" w:cs="Arial"/>
          <w:b/>
          <w:sz w:val="20"/>
          <w:szCs w:val="20"/>
        </w:rPr>
        <w:t>plakatów A4 –</w:t>
      </w:r>
      <w:r w:rsidR="00D7235F">
        <w:rPr>
          <w:rFonts w:ascii="Century Gothic" w:hAnsi="Century Gothic" w:cs="Arial"/>
          <w:b/>
          <w:sz w:val="20"/>
          <w:szCs w:val="20"/>
        </w:rPr>
        <w:t xml:space="preserve"> </w:t>
      </w:r>
      <w:r w:rsidR="00D7235F" w:rsidRPr="00D7235F">
        <w:rPr>
          <w:rFonts w:ascii="Century Gothic" w:hAnsi="Century Gothic" w:cs="Arial"/>
          <w:b/>
          <w:sz w:val="20"/>
          <w:szCs w:val="20"/>
        </w:rPr>
        <w:t>24 sztuki</w:t>
      </w:r>
      <w:r w:rsidR="00D7235F">
        <w:rPr>
          <w:rFonts w:ascii="Century Gothic" w:hAnsi="Century Gothic" w:cs="Arial"/>
          <w:b/>
          <w:sz w:val="20"/>
          <w:szCs w:val="20"/>
        </w:rPr>
        <w:t>, gry planszowej – 500 sztuk,</w:t>
      </w:r>
    </w:p>
    <w:p w:rsidR="00D7235F" w:rsidRPr="00D7235F" w:rsidRDefault="00D7235F" w:rsidP="00D7235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lang w:eastAsia="pl-PL"/>
        </w:rPr>
      </w:pPr>
      <w:r w:rsidRPr="00D7235F">
        <w:rPr>
          <w:rFonts w:ascii="Century Gothic" w:hAnsi="Century Gothic" w:cs="Calibri"/>
          <w:b/>
          <w:sz w:val="20"/>
          <w:szCs w:val="20"/>
          <w:lang w:eastAsia="pl-PL"/>
        </w:rPr>
        <w:t>zaprojektowania, wydruku, dostarczenia i montażu w szkołach podstawowych gminy Ozimek – naklejek na schody – według specyfikacji zawartej w ofercie</w:t>
      </w:r>
    </w:p>
    <w:p w:rsidR="00896D9B" w:rsidRPr="00D7235F" w:rsidRDefault="0064184C" w:rsidP="00D7235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D7235F">
        <w:rPr>
          <w:rFonts w:ascii="Century Gothic" w:hAnsi="Century Gothic" w:cs="Calibri"/>
          <w:sz w:val="20"/>
          <w:szCs w:val="20"/>
          <w:lang w:eastAsia="pl-PL"/>
        </w:rPr>
        <w:t>zgodnie z przedstawioną ofertą.</w:t>
      </w:r>
    </w:p>
    <w:p w:rsidR="00237507" w:rsidRDefault="00D7235F" w:rsidP="002375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 xml:space="preserve">Przedmiot </w:t>
      </w:r>
      <w:r w:rsidR="00052645">
        <w:rPr>
          <w:rFonts w:ascii="Century Gothic" w:hAnsi="Century Gothic" w:cs="Calibri"/>
          <w:sz w:val="20"/>
          <w:szCs w:val="20"/>
          <w:lang w:eastAsia="pl-PL"/>
        </w:rPr>
        <w:t>umowy</w:t>
      </w:r>
      <w:r>
        <w:rPr>
          <w:rFonts w:ascii="Century Gothic" w:hAnsi="Century Gothic" w:cs="Calibri"/>
          <w:sz w:val="20"/>
          <w:szCs w:val="20"/>
          <w:lang w:eastAsia="pl-PL"/>
        </w:rPr>
        <w:t xml:space="preserve"> musi być ologowany 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 xml:space="preserve">zgodnie z kartą wizualizacji Regionalnego Programu Operacyjnego Województwa Opolskiego na lata 2014-2020 </w:t>
      </w:r>
      <w:r>
        <w:rPr>
          <w:rFonts w:ascii="Century Gothic" w:hAnsi="Century Gothic" w:cs="Calibri"/>
          <w:sz w:val="20"/>
          <w:szCs w:val="20"/>
          <w:lang w:eastAsia="pl-PL"/>
        </w:rPr>
        <w:t xml:space="preserve">dla Europejskiego Funduszu Rozwoju Regionalnego 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>i powin</w:t>
      </w:r>
      <w:r>
        <w:rPr>
          <w:rFonts w:ascii="Century Gothic" w:hAnsi="Century Gothic" w:cs="Calibri"/>
          <w:sz w:val="20"/>
          <w:szCs w:val="20"/>
          <w:lang w:eastAsia="pl-PL"/>
        </w:rPr>
        <w:t>ien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 xml:space="preserve"> zawierać</w:t>
      </w:r>
      <w:r w:rsidR="00237507">
        <w:rPr>
          <w:rFonts w:ascii="Century Gothic" w:hAnsi="Century Gothic" w:cs="Calibri"/>
          <w:sz w:val="20"/>
          <w:szCs w:val="20"/>
          <w:lang w:eastAsia="pl-PL"/>
        </w:rPr>
        <w:t>:</w:t>
      </w:r>
    </w:p>
    <w:p w:rsidR="00237507" w:rsidRPr="001B2007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1B2007">
        <w:rPr>
          <w:rFonts w:ascii="Century Gothic" w:eastAsia="Times New Roman" w:hAnsi="Century Gothic"/>
          <w:sz w:val="20"/>
          <w:szCs w:val="20"/>
          <w:lang w:eastAsia="pl-PL"/>
        </w:rPr>
        <w:t>znak Funduszy Europejskich (właściwy dla danego programu),</w:t>
      </w:r>
    </w:p>
    <w:p w:rsidR="003500E2" w:rsidRPr="00D7235F" w:rsidRDefault="00FE3FC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barwy Rzeczypospolitej Polskiej,</w:t>
      </w:r>
    </w:p>
    <w:p w:rsidR="00DC23B8" w:rsidRPr="00D7235F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znak Unii Europejskiej</w:t>
      </w:r>
      <w:r w:rsidR="00DC23B8" w:rsidRPr="00D7235F">
        <w:rPr>
          <w:rFonts w:ascii="Century Gothic" w:eastAsia="Times New Roman" w:hAnsi="Century Gothic"/>
          <w:sz w:val="20"/>
          <w:szCs w:val="20"/>
          <w:lang w:eastAsia="pl-PL"/>
        </w:rPr>
        <w:t xml:space="preserve"> (właściwy dla danego funduszu),</w:t>
      </w:r>
    </w:p>
    <w:p w:rsidR="00237507" w:rsidRPr="00DC23B8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log</w:t>
      </w:r>
      <w:r w:rsidRPr="00DC23B8">
        <w:rPr>
          <w:rFonts w:ascii="Century Gothic" w:eastAsia="Times New Roman" w:hAnsi="Century Gothic"/>
          <w:sz w:val="20"/>
          <w:szCs w:val="20"/>
          <w:lang w:eastAsia="pl-PL"/>
        </w:rPr>
        <w:t>o promocyjne Opolskie Kwitnące</w:t>
      </w:r>
      <w:r w:rsidRPr="00DC23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39B1" w:rsidRPr="00A73288" w:rsidRDefault="00052645" w:rsidP="00997F5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>Przedmiot umowy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8077C1">
        <w:rPr>
          <w:rFonts w:ascii="Century Gothic" w:hAnsi="Century Gothic" w:cs="Calibri"/>
          <w:sz w:val="20"/>
          <w:szCs w:val="20"/>
          <w:lang w:eastAsia="pl-PL"/>
        </w:rPr>
        <w:t xml:space="preserve">jest 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t>współfinansowany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ze środków </w:t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Europejskiego Funduszu Rozwoju Regionalnego 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br/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w ramach </w:t>
      </w:r>
      <w:r w:rsidR="00EA5391">
        <w:rPr>
          <w:rFonts w:ascii="Century Gothic" w:hAnsi="Century Gothic" w:cs="Calibri"/>
          <w:sz w:val="20"/>
          <w:szCs w:val="20"/>
          <w:lang w:eastAsia="pl-PL"/>
        </w:rPr>
        <w:t xml:space="preserve">Regionalnego </w:t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Programu </w:t>
      </w:r>
      <w:r w:rsidR="008077C1">
        <w:rPr>
          <w:rFonts w:ascii="Century Gothic" w:hAnsi="Century Gothic" w:cs="Calibri"/>
          <w:sz w:val="20"/>
          <w:szCs w:val="20"/>
          <w:lang w:eastAsia="pl-PL"/>
        </w:rPr>
        <w:t>Województwa Opolskiego na lata 2014-2020.</w:t>
      </w:r>
    </w:p>
    <w:p w:rsidR="00DC23B8" w:rsidRDefault="00896D9B" w:rsidP="00CB45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DC23B8">
        <w:rPr>
          <w:rFonts w:ascii="Century Gothic" w:hAnsi="Century Gothic" w:cs="Calibri"/>
          <w:sz w:val="20"/>
          <w:szCs w:val="20"/>
          <w:lang w:eastAsia="pl-PL"/>
        </w:rPr>
        <w:t>Wykonawca zobowiązuje się przedstawić do a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 xml:space="preserve">kceptacji Zamawiającego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przygotowane 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y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 xml:space="preserve"> graficzn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e.</w:t>
      </w:r>
      <w:r w:rsidR="00892CE4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</w:p>
    <w:p w:rsidR="00896D9B" w:rsidRPr="00DC23B8" w:rsidRDefault="00896D9B" w:rsidP="00CB45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DC23B8">
        <w:rPr>
          <w:rFonts w:ascii="Century Gothic" w:hAnsi="Century Gothic" w:cs="Calibri"/>
          <w:sz w:val="20"/>
          <w:szCs w:val="20"/>
          <w:lang w:eastAsia="pl-PL"/>
        </w:rPr>
        <w:t>Zamawiający zastrzega sobie prawo do weryfikacji, zgłaszania uwag i żądania modyfikacji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projektów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graficznych przedstawionych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przez Wykonawcę (układu grafiki i treści,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kolorystyki itp.), może także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br/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w całości odrzucić proponowane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y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i zażądać przygotowania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ów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od nowa. Celem zgłaszania uwag, żądania modyfikacji lub przygotowania projektów od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nowa jest zapewnienie ich zgodności z wymaganiami zawartymi w 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opisie przedmiotu zamówienia oraz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w dokumentach programowych.</w:t>
      </w:r>
    </w:p>
    <w:p w:rsidR="00896D9B" w:rsidRPr="00A73288" w:rsidRDefault="00896D9B" w:rsidP="00997F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lastRenderedPageBreak/>
        <w:t>Wykonawca zobowiązuje się przyjmować i wprowadzać uwagi zgłoszone przez Zamawiającego aż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do momentu ostatecznej akceptacji projektu.</w:t>
      </w:r>
    </w:p>
    <w:p w:rsidR="005D6F81" w:rsidRDefault="00896D9B" w:rsidP="005D6F8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Zamawiający dokona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ostatecznej akceptacji projektu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graficzn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ego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w ciągu </w:t>
      </w:r>
      <w:r w:rsidR="0064184C">
        <w:rPr>
          <w:rFonts w:ascii="Century Gothic" w:hAnsi="Century Gothic" w:cs="Calibri"/>
          <w:sz w:val="20"/>
          <w:szCs w:val="20"/>
          <w:lang w:eastAsia="pl-PL"/>
        </w:rPr>
        <w:t>3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dni robocz</w:t>
      </w:r>
      <w:r w:rsidR="0064184C">
        <w:rPr>
          <w:rFonts w:ascii="Century Gothic" w:hAnsi="Century Gothic" w:cs="Calibri"/>
          <w:sz w:val="20"/>
          <w:szCs w:val="20"/>
          <w:lang w:eastAsia="pl-PL"/>
        </w:rPr>
        <w:t>ych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od dnia wprowadzenia wszystkich uwag przez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Wykonawcę.</w:t>
      </w:r>
    </w:p>
    <w:p w:rsidR="00896D9B" w:rsidRPr="005D6F81" w:rsidRDefault="00896D9B" w:rsidP="005D6F8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5D6F81">
        <w:rPr>
          <w:rFonts w:ascii="Century Gothic" w:hAnsi="Century Gothic" w:cs="Calibri"/>
          <w:sz w:val="20"/>
          <w:szCs w:val="20"/>
          <w:lang w:eastAsia="pl-PL"/>
        </w:rPr>
        <w:t>Zamawiający i Wykonawca zobowiązują się do sprawnego zgłaszania i wprowadzania uwag,</w:t>
      </w:r>
      <w:r w:rsidR="006739B1" w:rsidRPr="005D6F81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5D6F81">
        <w:rPr>
          <w:rFonts w:ascii="Century Gothic" w:hAnsi="Century Gothic" w:cs="Calibri"/>
          <w:sz w:val="20"/>
          <w:szCs w:val="20"/>
          <w:lang w:eastAsia="pl-PL"/>
        </w:rPr>
        <w:t xml:space="preserve">mając na względzie konieczność zachowania terminu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wykonania</w:t>
      </w:r>
      <w:r w:rsidRPr="005D6F81">
        <w:rPr>
          <w:rFonts w:ascii="Century Gothic" w:hAnsi="Century Gothic" w:cs="Calibri"/>
          <w:sz w:val="20"/>
          <w:szCs w:val="20"/>
          <w:lang w:eastAsia="pl-PL"/>
        </w:rPr>
        <w:t xml:space="preserve"> przedmiotu zamówienia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.</w:t>
      </w:r>
    </w:p>
    <w:p w:rsidR="00896D9B" w:rsidRDefault="00DC23B8" w:rsidP="00997F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>Produkt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końcow</w:t>
      </w:r>
      <w:r>
        <w:rPr>
          <w:rFonts w:ascii="Century Gothic" w:hAnsi="Century Gothic" w:cs="Calibri"/>
          <w:sz w:val="20"/>
          <w:szCs w:val="20"/>
          <w:lang w:eastAsia="pl-PL"/>
        </w:rPr>
        <w:t>y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mus</w:t>
      </w:r>
      <w:r>
        <w:rPr>
          <w:rFonts w:ascii="Century Gothic" w:hAnsi="Century Gothic" w:cs="Calibri"/>
          <w:sz w:val="20"/>
          <w:szCs w:val="20"/>
          <w:lang w:eastAsia="pl-PL"/>
        </w:rPr>
        <w:t>i być zgodny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z zaakceptowanym projekt</w:t>
      </w:r>
      <w:r>
        <w:rPr>
          <w:rFonts w:ascii="Century Gothic" w:hAnsi="Century Gothic" w:cs="Calibri"/>
          <w:sz w:val="20"/>
          <w:szCs w:val="20"/>
          <w:lang w:eastAsia="pl-PL"/>
        </w:rPr>
        <w:t>em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>.</w:t>
      </w:r>
    </w:p>
    <w:p w:rsidR="00A73288" w:rsidRPr="00A73288" w:rsidRDefault="00A73288" w:rsidP="00AC7F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  <w:lang w:eastAsia="pl-PL"/>
        </w:rPr>
      </w:pPr>
    </w:p>
    <w:p w:rsidR="006739B1" w:rsidRDefault="006739B1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§2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A73288" w:rsidRPr="00A73288" w:rsidRDefault="00A73288" w:rsidP="00997F56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Wykonawca zapewnia, że:</w:t>
      </w:r>
    </w:p>
    <w:p w:rsidR="00A73288" w:rsidRPr="00A73288" w:rsidRDefault="00A73288" w:rsidP="00997F56">
      <w:pPr>
        <w:numPr>
          <w:ilvl w:val="1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prowadzona przez niego działalność jest zgodna z obowiązującym prawem,</w:t>
      </w:r>
    </w:p>
    <w:p w:rsidR="00A73288" w:rsidRPr="00A73288" w:rsidRDefault="00A73288" w:rsidP="00997F56">
      <w:pPr>
        <w:numPr>
          <w:ilvl w:val="1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przedmiot umowy, o którym mowa w § 1 nie będzie naruszał jakichkolwiek praw osób trzecich oraz będzie wolny od jakichko</w:t>
      </w:r>
      <w:r w:rsidR="009046B9">
        <w:rPr>
          <w:rFonts w:ascii="Century Gothic" w:hAnsi="Century Gothic"/>
          <w:sz w:val="20"/>
          <w:szCs w:val="20"/>
        </w:rPr>
        <w:t>lwiek wad fizycznych i prawnych.</w:t>
      </w:r>
    </w:p>
    <w:p w:rsidR="00A73288" w:rsidRPr="00A73288" w:rsidRDefault="00A73288" w:rsidP="00997F56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Zamawiający w żadnym wypadku nie ponosi odpowiedzialności za naruszenie praw osób trzecich oraz wady fizyczne i p</w:t>
      </w:r>
      <w:r w:rsidR="00F05EE5">
        <w:rPr>
          <w:rFonts w:ascii="Century Gothic" w:hAnsi="Century Gothic"/>
          <w:sz w:val="20"/>
          <w:szCs w:val="20"/>
        </w:rPr>
        <w:t>rawne wymienione w § 3</w:t>
      </w:r>
      <w:r w:rsidR="00997F56">
        <w:rPr>
          <w:rFonts w:ascii="Century Gothic" w:hAnsi="Century Gothic"/>
          <w:sz w:val="20"/>
          <w:szCs w:val="20"/>
        </w:rPr>
        <w:t xml:space="preserve"> pkt. 1. </w:t>
      </w:r>
      <w:r w:rsidRPr="00A73288">
        <w:rPr>
          <w:rFonts w:ascii="Century Gothic" w:hAnsi="Century Gothic"/>
          <w:sz w:val="20"/>
          <w:szCs w:val="20"/>
        </w:rPr>
        <w:t xml:space="preserve">W przypadku wystąpienia przez osobę trzecią </w:t>
      </w:r>
      <w:r w:rsidR="00DC23B8">
        <w:rPr>
          <w:rFonts w:ascii="Century Gothic" w:hAnsi="Century Gothic"/>
          <w:sz w:val="20"/>
          <w:szCs w:val="20"/>
        </w:rPr>
        <w:br/>
      </w:r>
      <w:r w:rsidRPr="00A73288">
        <w:rPr>
          <w:rFonts w:ascii="Century Gothic" w:hAnsi="Century Gothic"/>
          <w:sz w:val="20"/>
          <w:szCs w:val="20"/>
        </w:rPr>
        <w:t>z roszczeniami wynikając</w:t>
      </w:r>
      <w:r w:rsidR="00F05EE5">
        <w:rPr>
          <w:rFonts w:ascii="Century Gothic" w:hAnsi="Century Gothic"/>
          <w:sz w:val="20"/>
          <w:szCs w:val="20"/>
        </w:rPr>
        <w:t>ymi z tytułów określonych  w § 3</w:t>
      </w:r>
      <w:r w:rsidRPr="00A73288">
        <w:rPr>
          <w:rFonts w:ascii="Century Gothic" w:hAnsi="Century Gothic"/>
          <w:sz w:val="20"/>
          <w:szCs w:val="20"/>
        </w:rPr>
        <w:t xml:space="preserve"> pkt. 1. Zamawiający zobowiązany jest zawiadomić o tym niezwłocznie Wykonawcę. Wykonawca zrekompensuje Zamawiającemu wszelką szkodę, jaką może on ponieść w wyniku skierowania przeciwko niemu wymienionych wyżej roszczeń.</w:t>
      </w:r>
    </w:p>
    <w:p w:rsidR="00A73288" w:rsidRPr="00A73288" w:rsidRDefault="00A73288" w:rsidP="00997F56">
      <w:pPr>
        <w:pStyle w:val="tekwzpod2"/>
      </w:pPr>
    </w:p>
    <w:p w:rsidR="00A73288" w:rsidRDefault="00A73288" w:rsidP="00997F56">
      <w:pPr>
        <w:pStyle w:val="tekwzpod2"/>
      </w:pPr>
      <w:r w:rsidRPr="00A73288">
        <w:t>§3</w:t>
      </w:r>
    </w:p>
    <w:p w:rsidR="00AC7F2C" w:rsidRPr="00A73288" w:rsidRDefault="00AC7F2C" w:rsidP="00997F56">
      <w:pPr>
        <w:pStyle w:val="tekwzpod2"/>
      </w:pPr>
    </w:p>
    <w:p w:rsidR="00A73288" w:rsidRP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Wykonawca w ramach uzyskanego wynagrodzenia</w:t>
      </w:r>
      <w:r w:rsidR="002134A7">
        <w:rPr>
          <w:rFonts w:ascii="Century Gothic" w:hAnsi="Century Gothic"/>
          <w:sz w:val="20"/>
          <w:szCs w:val="20"/>
        </w:rPr>
        <w:t xml:space="preserve"> i z chwilą jego zapłaty</w:t>
      </w:r>
      <w:r w:rsidRPr="00A73288">
        <w:rPr>
          <w:rFonts w:ascii="Century Gothic" w:hAnsi="Century Gothic"/>
          <w:sz w:val="20"/>
          <w:szCs w:val="20"/>
        </w:rPr>
        <w:t xml:space="preserve">, o którym mowa w § </w:t>
      </w:r>
      <w:r w:rsidR="00083F12">
        <w:rPr>
          <w:rFonts w:ascii="Century Gothic" w:hAnsi="Century Gothic"/>
          <w:sz w:val="20"/>
          <w:szCs w:val="20"/>
        </w:rPr>
        <w:t>7</w:t>
      </w:r>
      <w:r w:rsidRPr="00A73288">
        <w:rPr>
          <w:rFonts w:ascii="Century Gothic" w:hAnsi="Century Gothic"/>
          <w:sz w:val="20"/>
          <w:szCs w:val="20"/>
        </w:rPr>
        <w:t xml:space="preserve"> przenosi na Zamawiającego</w:t>
      </w:r>
      <w:r w:rsidR="00E96664" w:rsidRPr="00E96664">
        <w:rPr>
          <w:rFonts w:ascii="Century Gothic" w:hAnsi="Century Gothic" w:cs="Arial"/>
          <w:sz w:val="20"/>
          <w:szCs w:val="20"/>
        </w:rPr>
        <w:t xml:space="preserve"> </w:t>
      </w:r>
      <w:r w:rsidR="00E96664" w:rsidRPr="00325403">
        <w:rPr>
          <w:rFonts w:ascii="Century Gothic" w:hAnsi="Century Gothic" w:cs="Arial"/>
          <w:sz w:val="20"/>
          <w:szCs w:val="20"/>
        </w:rPr>
        <w:t>na czas nieokreślony, bez żadnych ograniczeń terytorialnych</w:t>
      </w:r>
      <w:r w:rsidRPr="00A73288">
        <w:rPr>
          <w:rFonts w:ascii="Century Gothic" w:hAnsi="Century Gothic"/>
          <w:sz w:val="20"/>
          <w:szCs w:val="20"/>
        </w:rPr>
        <w:t xml:space="preserve"> pełne autorskie prawa majątkowe do przedmiotu umowy, o którym mowa w § 1 wykonanego na jego zamówienie w ramach niniejszej umowy.</w:t>
      </w:r>
    </w:p>
    <w:p w:rsid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Przeniesienie autorskich praw majątkowych obejmuje wszystkie pola eksploatacji, a w szczególności</w:t>
      </w:r>
      <w:r w:rsidR="00E96664">
        <w:rPr>
          <w:rFonts w:ascii="Century Gothic" w:hAnsi="Century Gothic"/>
          <w:sz w:val="20"/>
          <w:szCs w:val="20"/>
        </w:rPr>
        <w:t>:</w:t>
      </w:r>
    </w:p>
    <w:p w:rsidR="00E96664" w:rsidRPr="00E96664" w:rsidRDefault="00E96664" w:rsidP="00997F56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325403">
        <w:rPr>
          <w:rFonts w:ascii="Century Gothic" w:hAnsi="Century Gothic" w:cs="Arial"/>
          <w:sz w:val="20"/>
          <w:szCs w:val="20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</w:t>
      </w:r>
      <w:r w:rsidR="009046B9">
        <w:rPr>
          <w:rFonts w:ascii="Century Gothic" w:hAnsi="Century Gothic" w:cs="Arial"/>
          <w:sz w:val="20"/>
          <w:szCs w:val="20"/>
        </w:rPr>
        <w:br/>
      </w:r>
      <w:r w:rsidRPr="00325403">
        <w:rPr>
          <w:rFonts w:ascii="Century Gothic" w:hAnsi="Century Gothic" w:cs="Arial"/>
          <w:sz w:val="20"/>
          <w:szCs w:val="20"/>
        </w:rPr>
        <w:t>w to sporządzanie ich kopii oraz dowolne korzystanie i rozporządzanie tymi kopiami; tworzenie nowych wersji i adaptacji (tłumaczenie, przystosowanie, zmianę układu lub jakiekolwiek inne zmiany), modyfikacja, opracowanie; 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 a także nadawanie za pomocą wizji lub fonii przewodowej, bezprzewodowej  przez stację naziemną i/lub za pośrednictwem satelity (w tym m.in. emisja i reemisja spotów w telewizji, Internecie, radiu, kinie, rozpowszechnianie w sieci Internet oraz w sieciach zamkniętych, w tym za pomocą poczty elektronicznej.</w:t>
      </w:r>
      <w:r>
        <w:rPr>
          <w:rFonts w:ascii="Century Gothic" w:hAnsi="Century Gothic" w:cs="Arial"/>
          <w:sz w:val="20"/>
          <w:szCs w:val="20"/>
        </w:rPr>
        <w:t xml:space="preserve"> P</w:t>
      </w:r>
      <w:r w:rsidRPr="00325403">
        <w:rPr>
          <w:rFonts w:ascii="Century Gothic" w:hAnsi="Century Gothic" w:cs="Arial"/>
          <w:sz w:val="20"/>
          <w:szCs w:val="20"/>
        </w:rPr>
        <w:t xml:space="preserve">rawo do wykorzystywania utworu dla celów edukacyjnych lub szkoleniowych, </w:t>
      </w:r>
      <w:r w:rsidR="009046B9">
        <w:rPr>
          <w:rFonts w:ascii="Century Gothic" w:hAnsi="Century Gothic" w:cs="Arial"/>
          <w:sz w:val="20"/>
          <w:szCs w:val="20"/>
        </w:rPr>
        <w:br/>
      </w:r>
      <w:r w:rsidRPr="00325403">
        <w:rPr>
          <w:rFonts w:ascii="Century Gothic" w:hAnsi="Century Gothic" w:cs="Arial"/>
          <w:sz w:val="20"/>
          <w:szCs w:val="20"/>
        </w:rPr>
        <w:t>a także do realizacji działań informacyjnych i promocyjnych organizowanych przez lub dla Zamawiającego</w:t>
      </w:r>
      <w:r w:rsidR="009046B9">
        <w:rPr>
          <w:rFonts w:ascii="Century Gothic" w:hAnsi="Century Gothic" w:cs="Arial"/>
          <w:sz w:val="20"/>
          <w:szCs w:val="20"/>
        </w:rPr>
        <w:t xml:space="preserve"> </w:t>
      </w:r>
      <w:r w:rsidRPr="00325403">
        <w:rPr>
          <w:rFonts w:ascii="Century Gothic" w:hAnsi="Century Gothic" w:cs="Arial"/>
          <w:sz w:val="20"/>
          <w:szCs w:val="20"/>
        </w:rPr>
        <w:t>(w tym festiwali, targów, konkursów itp.)</w:t>
      </w:r>
      <w:r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rozpowszechnianie</w:t>
      </w:r>
      <w:r w:rsidRPr="00E96664">
        <w:rPr>
          <w:rFonts w:ascii="Century Gothic" w:hAnsi="Century Gothic"/>
          <w:sz w:val="20"/>
          <w:szCs w:val="20"/>
        </w:rPr>
        <w:t xml:space="preserve"> za pomocą prasy, ulotek, plakatów w</w:t>
      </w:r>
      <w:r w:rsidR="009046B9">
        <w:rPr>
          <w:rFonts w:ascii="Century Gothic" w:hAnsi="Century Gothic"/>
          <w:sz w:val="20"/>
          <w:szCs w:val="20"/>
        </w:rPr>
        <w:t xml:space="preserve"> tym plakatów wielkoformatowych,</w:t>
      </w:r>
    </w:p>
    <w:p w:rsidR="00E96664" w:rsidRPr="00E96664" w:rsidRDefault="00E96664" w:rsidP="00997F56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E96664">
        <w:rPr>
          <w:rFonts w:ascii="Century Gothic" w:hAnsi="Century Gothic" w:cs="Arial"/>
          <w:sz w:val="20"/>
          <w:szCs w:val="20"/>
        </w:rPr>
        <w:t>stosowanie, wprowadzanie, wyświetlanie, przekazywanie i przechowywanie  niezależnie od formatu, systemu lub standardu; wypożyczanie, najem, dzierżawa lub wymiana nośników, na których materiał utrwalono, prawo do rozporządzania opracowaniami utworu oraz prawo udostępniania ich do korzystania, w tym udzielania licencji na rzecz osób trzecich, na wszystkich wymienionych powyżej polach eksploatacji.</w:t>
      </w:r>
    </w:p>
    <w:p w:rsidR="00A73288" w:rsidRP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 xml:space="preserve">W przypadku nabycia przez Wykonawcę w związku z wykonywaniem niniejszej umowy majątkowych praw autorskich lub pokrewnych lub uzyskaniem upoważnienia ( licencji ) do korzystania z tych praw od osób trzecich, Wykonawca zobowiązany jest zawrzeć w umowach zawartych z takimi osobami zezwolenie na przeniesienie nabytych praw uzyskanej licencji na Zamawiającego. </w:t>
      </w:r>
    </w:p>
    <w:p w:rsidR="00744690" w:rsidRPr="00A73288" w:rsidRDefault="00744690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AC7F2C" w:rsidRDefault="00863D74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lastRenderedPageBreak/>
        <w:t>§</w:t>
      </w:r>
      <w:r w:rsidR="00A73288" w:rsidRPr="00A73288">
        <w:rPr>
          <w:rFonts w:ascii="Century Gothic" w:hAnsi="Century Gothic" w:cs="Calibri"/>
          <w:b/>
          <w:sz w:val="20"/>
          <w:szCs w:val="20"/>
          <w:lang w:eastAsia="pl-PL"/>
        </w:rPr>
        <w:t>4</w:t>
      </w:r>
    </w:p>
    <w:p w:rsidR="00AC7F2C" w:rsidRDefault="00AC7F2C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245A4B" w:rsidRDefault="00EB7100" w:rsidP="00AC7F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Zakończenie realizacji umowy: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</w:p>
    <w:p w:rsidR="00997F56" w:rsidRDefault="00245A4B" w:rsidP="009E11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 xml:space="preserve">- </w:t>
      </w:r>
      <w:r w:rsidR="009E110A">
        <w:rPr>
          <w:rFonts w:ascii="Century Gothic" w:hAnsi="Century Gothic" w:cs="Calibri"/>
          <w:sz w:val="20"/>
          <w:szCs w:val="20"/>
          <w:lang w:eastAsia="pl-PL"/>
        </w:rPr>
        <w:t>do 7 lutego 2019r.</w:t>
      </w:r>
    </w:p>
    <w:p w:rsidR="007340CB" w:rsidRDefault="007340CB" w:rsidP="00245A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§5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B95327" w:rsidRPr="00A73288" w:rsidRDefault="00B95327" w:rsidP="00997F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Wykonawca udziela na dostarczony przedmiot umowy gwarancji </w:t>
      </w:r>
      <w:r w:rsidR="006739B1" w:rsidRPr="00A73288">
        <w:rPr>
          <w:rFonts w:ascii="Century Gothic" w:hAnsi="Century Gothic" w:cs="Century Gothic"/>
          <w:sz w:val="20"/>
          <w:szCs w:val="20"/>
        </w:rPr>
        <w:t>jak</w:t>
      </w:r>
      <w:r w:rsidR="00537FA6">
        <w:rPr>
          <w:rFonts w:ascii="Century Gothic" w:hAnsi="Century Gothic" w:cs="Century Gothic"/>
          <w:sz w:val="20"/>
          <w:szCs w:val="20"/>
        </w:rPr>
        <w:t xml:space="preserve">ości i rękojmi na okres 12 </w:t>
      </w:r>
      <w:r w:rsidRPr="00A73288">
        <w:rPr>
          <w:rFonts w:ascii="Century Gothic" w:hAnsi="Century Gothic" w:cs="Century Gothic"/>
          <w:sz w:val="20"/>
          <w:szCs w:val="20"/>
        </w:rPr>
        <w:t xml:space="preserve">miesięcy od dnia odbioru dostawy.  </w:t>
      </w:r>
    </w:p>
    <w:p w:rsidR="005D6F81" w:rsidRPr="00AC7F2C" w:rsidRDefault="00B95327" w:rsidP="00AC7F2C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>W ramach udzielonej gwarancji jakości i rękojmi Wykonawca wymieni wadliwy przedmiot umowy na nowy  w terminie  do 7 dn</w:t>
      </w:r>
      <w:r w:rsidR="006739B1" w:rsidRPr="00A73288">
        <w:rPr>
          <w:rFonts w:ascii="Century Gothic" w:hAnsi="Century Gothic" w:cs="Century Gothic"/>
          <w:sz w:val="20"/>
          <w:szCs w:val="20"/>
        </w:rPr>
        <w:t xml:space="preserve">i od dnia zgłoszenia reklamacji </w:t>
      </w:r>
      <w:r w:rsidR="006739B1" w:rsidRPr="00A73288">
        <w:rPr>
          <w:rFonts w:ascii="Century Gothic" w:hAnsi="Century Gothic" w:cs="Times"/>
          <w:sz w:val="20"/>
          <w:szCs w:val="20"/>
        </w:rPr>
        <w:t>pod rygorem wykonania zastępczego przez Zamawiającego na koszt Wykonawcy</w:t>
      </w:r>
      <w:r w:rsidR="00A73288" w:rsidRPr="00A73288">
        <w:rPr>
          <w:rFonts w:ascii="Century Gothic" w:hAnsi="Century Gothic" w:cs="Times"/>
          <w:sz w:val="20"/>
          <w:szCs w:val="20"/>
        </w:rPr>
        <w:t>.</w:t>
      </w:r>
    </w:p>
    <w:p w:rsidR="006219EC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§6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6219EC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Zamawiający dokona odbioru przedmiotu umowy. </w:t>
      </w:r>
      <w:r w:rsidRPr="00A73288">
        <w:rPr>
          <w:rFonts w:ascii="Century Gothic" w:hAnsi="Century Gothic" w:cs="Century Gothic"/>
          <w:sz w:val="20"/>
          <w:szCs w:val="20"/>
        </w:rPr>
        <w:t>Z czynności odbioru przedstawiciele stron spiszą protokół odbioru.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Odbiór uważa się za dokonany, jeżeli protokół odbioru będzie podpisany przez obie strony bez uwag.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863D74" w:rsidRPr="00245A4B" w:rsidRDefault="00863D74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Osobą upoważnioną ze strony Zamawiającego do </w:t>
      </w:r>
      <w:r w:rsidR="002134A7">
        <w:rPr>
          <w:rFonts w:ascii="Century Gothic" w:hAnsi="Century Gothic" w:cs="Calibri"/>
          <w:sz w:val="20"/>
          <w:szCs w:val="20"/>
          <w:lang w:eastAsia="pl-PL"/>
        </w:rPr>
        <w:t xml:space="preserve">kontaktu w sprawie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realiza</w:t>
      </w:r>
      <w:r w:rsidR="002134A7">
        <w:rPr>
          <w:rFonts w:ascii="Century Gothic" w:hAnsi="Century Gothic" w:cs="Calibri"/>
          <w:sz w:val="20"/>
          <w:szCs w:val="20"/>
          <w:lang w:eastAsia="pl-PL"/>
        </w:rPr>
        <w:t>cji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umowy jest</w:t>
      </w:r>
      <w:r w:rsidR="007340CB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245A4B" w:rsidRPr="00245A4B">
        <w:rPr>
          <w:rFonts w:ascii="Century Gothic" w:hAnsi="Century Gothic" w:cs="Calibri"/>
          <w:b/>
          <w:sz w:val="20"/>
          <w:szCs w:val="20"/>
          <w:lang w:eastAsia="pl-PL"/>
        </w:rPr>
        <w:t>Joanna Bachłaj</w:t>
      </w:r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>,</w:t>
      </w:r>
      <w:r w:rsidR="00245A4B" w:rsidRPr="00245A4B">
        <w:rPr>
          <w:rFonts w:ascii="Century Gothic" w:hAnsi="Century Gothic" w:cs="Calibri"/>
          <w:b/>
          <w:sz w:val="20"/>
          <w:szCs w:val="20"/>
          <w:lang w:eastAsia="pl-PL"/>
        </w:rPr>
        <w:t xml:space="preserve"> </w:t>
      </w:r>
      <w:r w:rsidR="00997F56" w:rsidRPr="00245A4B">
        <w:rPr>
          <w:rFonts w:ascii="Century Gothic" w:hAnsi="Century Gothic" w:cs="Calibri"/>
          <w:b/>
          <w:sz w:val="20"/>
          <w:szCs w:val="20"/>
          <w:lang w:eastAsia="pl-PL"/>
        </w:rPr>
        <w:t xml:space="preserve"> tel. 77/ 46 22</w:t>
      </w:r>
      <w:r w:rsidR="008D63CC" w:rsidRPr="00245A4B">
        <w:rPr>
          <w:rFonts w:ascii="Century Gothic" w:hAnsi="Century Gothic" w:cs="Calibri"/>
          <w:b/>
          <w:sz w:val="20"/>
          <w:szCs w:val="20"/>
          <w:lang w:eastAsia="pl-PL"/>
        </w:rPr>
        <w:t> </w:t>
      </w:r>
      <w:r w:rsidR="00997F56" w:rsidRPr="00245A4B">
        <w:rPr>
          <w:rFonts w:ascii="Century Gothic" w:hAnsi="Century Gothic" w:cs="Calibri"/>
          <w:b/>
          <w:sz w:val="20"/>
          <w:szCs w:val="20"/>
          <w:lang w:eastAsia="pl-PL"/>
        </w:rPr>
        <w:t>83</w:t>
      </w:r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>9</w:t>
      </w:r>
      <w:r w:rsidR="008D63CC" w:rsidRPr="00245A4B">
        <w:rPr>
          <w:rFonts w:ascii="Century Gothic" w:hAnsi="Century Gothic" w:cs="Calibri"/>
          <w:b/>
          <w:sz w:val="20"/>
          <w:szCs w:val="20"/>
          <w:lang w:eastAsia="pl-PL"/>
        </w:rPr>
        <w:t>.</w:t>
      </w:r>
    </w:p>
    <w:p w:rsidR="00EB7100" w:rsidRPr="00A73288" w:rsidRDefault="00EB7100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§7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 wykonanie i dostawę przedmiotu umowy, o którym mowa w §1 Zamawiający zapłaci</w:t>
      </w:r>
      <w:r w:rsidR="00EB7100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380F06">
        <w:rPr>
          <w:rFonts w:ascii="Century Gothic" w:hAnsi="Century Gothic" w:cs="Calibri"/>
          <w:sz w:val="20"/>
          <w:szCs w:val="20"/>
          <w:lang w:eastAsia="pl-PL"/>
        </w:rPr>
        <w:t xml:space="preserve">Wykonawcy kwotę </w:t>
      </w:r>
      <w:r w:rsidR="009E110A">
        <w:rPr>
          <w:rFonts w:ascii="Century Gothic" w:hAnsi="Century Gothic" w:cs="Calibri"/>
          <w:sz w:val="20"/>
          <w:szCs w:val="20"/>
          <w:lang w:eastAsia="pl-PL"/>
        </w:rPr>
        <w:t>………………..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zł</w:t>
      </w:r>
      <w:r w:rsidR="00EB7100" w:rsidRPr="00A73288">
        <w:rPr>
          <w:rFonts w:ascii="Century Gothic" w:hAnsi="Century Gothic" w:cs="Calibri"/>
          <w:sz w:val="20"/>
          <w:szCs w:val="20"/>
          <w:lang w:eastAsia="pl-PL"/>
        </w:rPr>
        <w:t xml:space="preserve"> netto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 xml:space="preserve"> + 23% VAT, tj</w:t>
      </w:r>
      <w:r w:rsidR="009E110A">
        <w:rPr>
          <w:rFonts w:ascii="Century Gothic" w:hAnsi="Century Gothic" w:cs="Calibri"/>
          <w:sz w:val="20"/>
          <w:szCs w:val="20"/>
          <w:lang w:eastAsia="pl-PL"/>
        </w:rPr>
        <w:t>…………….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zł</w:t>
      </w:r>
      <w:r w:rsidR="00110C47" w:rsidRPr="00A73288">
        <w:rPr>
          <w:rFonts w:ascii="Century Gothic" w:hAnsi="Century Gothic" w:cs="Calibri"/>
          <w:sz w:val="20"/>
          <w:szCs w:val="20"/>
          <w:lang w:eastAsia="pl-PL"/>
        </w:rPr>
        <w:t xml:space="preserve"> co stanowi </w:t>
      </w:r>
      <w:r w:rsidR="009E110A">
        <w:rPr>
          <w:rFonts w:ascii="Century Gothic" w:hAnsi="Century Gothic" w:cs="Calibri"/>
          <w:b/>
          <w:sz w:val="20"/>
          <w:szCs w:val="20"/>
          <w:lang w:eastAsia="pl-PL"/>
        </w:rPr>
        <w:t>…………………</w:t>
      </w:r>
      <w:r w:rsidRPr="00997F56">
        <w:rPr>
          <w:rFonts w:ascii="Century Gothic" w:hAnsi="Century Gothic" w:cs="Calibri"/>
          <w:b/>
          <w:sz w:val="20"/>
          <w:szCs w:val="20"/>
          <w:lang w:eastAsia="pl-PL"/>
        </w:rPr>
        <w:t xml:space="preserve"> zł</w:t>
      </w:r>
      <w:r w:rsidR="00DC23B8">
        <w:rPr>
          <w:rFonts w:ascii="Century Gothic" w:hAnsi="Century Gothic" w:cs="Calibri"/>
          <w:b/>
          <w:sz w:val="20"/>
          <w:szCs w:val="20"/>
          <w:lang w:eastAsia="pl-PL"/>
        </w:rPr>
        <w:t xml:space="preserve"> brutto (słownie: </w:t>
      </w:r>
      <w:r w:rsidR="009E110A">
        <w:rPr>
          <w:rFonts w:ascii="Century Gothic" w:hAnsi="Century Gothic" w:cs="Calibri"/>
          <w:b/>
          <w:sz w:val="20"/>
          <w:szCs w:val="20"/>
          <w:lang w:eastAsia="pl-PL"/>
        </w:rPr>
        <w:t>……………………</w:t>
      </w:r>
      <w:bookmarkStart w:id="0" w:name="_GoBack"/>
      <w:bookmarkEnd w:id="0"/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 xml:space="preserve"> złotych i 00</w:t>
      </w:r>
      <w:r w:rsidR="00DC23B8">
        <w:rPr>
          <w:rFonts w:ascii="Century Gothic" w:hAnsi="Century Gothic" w:cs="Calibri"/>
          <w:b/>
          <w:sz w:val="20"/>
          <w:szCs w:val="20"/>
          <w:lang w:eastAsia="pl-PL"/>
        </w:rPr>
        <w:t>/100 złotych).</w:t>
      </w: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Rozliczenie za dostawę i wykonanie przedmiotu umowy nastą</w:t>
      </w:r>
      <w:r w:rsidR="00110C47" w:rsidRPr="00A73288">
        <w:rPr>
          <w:rFonts w:ascii="Century Gothic" w:hAnsi="Century Gothic" w:cs="Calibri"/>
          <w:sz w:val="20"/>
          <w:szCs w:val="20"/>
          <w:lang w:eastAsia="pl-PL"/>
        </w:rPr>
        <w:t>pi na podstawie faktury VAT wystawionej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zgodnie z obowiązującymi przepisami.</w:t>
      </w:r>
    </w:p>
    <w:p w:rsidR="00696D52" w:rsidRPr="00696D52" w:rsidRDefault="00863D74" w:rsidP="00F323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96D52">
        <w:rPr>
          <w:rFonts w:ascii="Century Gothic" w:hAnsi="Century Gothic" w:cs="Calibri"/>
          <w:sz w:val="20"/>
          <w:szCs w:val="20"/>
          <w:lang w:eastAsia="pl-PL"/>
        </w:rPr>
        <w:t xml:space="preserve">Wynagrodzenie płatne będzie </w:t>
      </w:r>
      <w:r w:rsidR="008D63CC">
        <w:rPr>
          <w:rFonts w:ascii="Century Gothic" w:hAnsi="Century Gothic" w:cs="Calibri"/>
          <w:sz w:val="20"/>
          <w:szCs w:val="20"/>
          <w:lang w:eastAsia="pl-PL"/>
        </w:rPr>
        <w:t>w terminie do 14</w:t>
      </w:r>
      <w:r w:rsidRPr="00696D52">
        <w:rPr>
          <w:rFonts w:ascii="Century Gothic" w:hAnsi="Century Gothic" w:cs="Calibri"/>
          <w:sz w:val="20"/>
          <w:szCs w:val="20"/>
          <w:lang w:eastAsia="pl-PL"/>
        </w:rPr>
        <w:t xml:space="preserve"> dni </w:t>
      </w:r>
      <w:r w:rsidR="00110C47" w:rsidRPr="00696D52">
        <w:rPr>
          <w:rFonts w:ascii="Century Gothic" w:hAnsi="Century Gothic"/>
          <w:sz w:val="20"/>
          <w:szCs w:val="20"/>
        </w:rPr>
        <w:t xml:space="preserve">od daty dostarczenia Zamawiającemu prawidłowo wystawionej faktury VAT. </w:t>
      </w:r>
    </w:p>
    <w:p w:rsidR="00863D74" w:rsidRPr="00696D52" w:rsidRDefault="00863D74" w:rsidP="00F323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96D52">
        <w:rPr>
          <w:rFonts w:ascii="Century Gothic" w:hAnsi="Century Gothic" w:cs="Calibri"/>
          <w:sz w:val="20"/>
          <w:szCs w:val="20"/>
          <w:lang w:eastAsia="pl-PL"/>
        </w:rPr>
        <w:t>Zamawiający dokona zapłaty w formie przelewu bankowego na konto Wykonawcy podane na</w:t>
      </w:r>
      <w:r w:rsidR="00110C47" w:rsidRPr="00696D52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696D52">
        <w:rPr>
          <w:rFonts w:ascii="Century Gothic" w:hAnsi="Century Gothic" w:cs="Calibri"/>
          <w:sz w:val="20"/>
          <w:szCs w:val="20"/>
          <w:lang w:eastAsia="pl-PL"/>
        </w:rPr>
        <w:t>fakturze VAT.</w:t>
      </w: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 termin zapłaty uważa się dzień obciążenia rachunku Zamawiającego.</w:t>
      </w:r>
    </w:p>
    <w:p w:rsidR="00110C47" w:rsidRPr="00A73288" w:rsidRDefault="00110C47" w:rsidP="00997F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§8</w:t>
      </w:r>
    </w:p>
    <w:p w:rsidR="00AC7F2C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AC7F2C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Strony ustalają, iż wszystkie informacje i dane dotyczące umowy, jak również wszelkie informacje o Zamawiającym i jego działalności, o których Wykonawca dowiedział się przy realizacji umowy będą traktowane jako poufne i nie będą udostępniane osobom trzecim zarówno ustnie, jak i pisemnie lub </w:t>
      </w:r>
      <w:r w:rsidR="00245A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br/>
      </w:r>
      <w:r w:rsidRPr="00AC7F2C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w jakikolwiek inny sposób, z zastrzeżeniem przypadków przewidzianych przepisami prawa. </w:t>
      </w:r>
    </w:p>
    <w:p w:rsid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Strony zobowiązują się zachować w tajemnicy, używać w dobrej wierze i tylko w sposób zgodny z treścią niniejszej Umowy i w celu jej poprawnego wykonania jakiekolwiek informacje dotyczące szczegółów niniejszej Umowy, Stron niniejszej Umowy, ich kontrahentów, prowadzonej działalności oraz jakiekolwiek inne dane, do których Strony uzyskały dostęp w trakcie realizacji niniejszej Umowy. </w:t>
      </w:r>
    </w:p>
    <w:p w:rsidR="00AC7F2C" w:rsidRP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Wykonawca zobowiązuje się do stosowania rozporządzenia Parlamentu Europejskiego i Rady (UE) 2016/679 z dnia 27 kwietnia 2016 r. w sprawie ochrony osób fizycznych w związku z przetwarzaniem Danych Osobowych i w sprawie swobodnego przepływu takich danych oraz uchylenia dyrektywy </w:t>
      </w: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lastRenderedPageBreak/>
        <w:t xml:space="preserve">95/46/WE (ogólne rozporządzenie o ochronie danych) (Dz. U. UE. L 119 z 04.05.2016, str. 1), zwanego dalej „RODO”. </w:t>
      </w:r>
    </w:p>
    <w:p w:rsidR="00AC7F2C" w:rsidRDefault="00AC7F2C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§9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863D74" w:rsidP="00997F5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Wykonawca zobowiązuje się zapłacić Zamawiają</w:t>
      </w:r>
      <w:r w:rsidR="00B95327" w:rsidRPr="00A73288">
        <w:rPr>
          <w:rFonts w:ascii="Century Gothic" w:hAnsi="Century Gothic" w:cs="Calibri"/>
          <w:sz w:val="20"/>
          <w:szCs w:val="20"/>
          <w:lang w:eastAsia="pl-PL"/>
        </w:rPr>
        <w:t>cemu kary umowne w przypadku: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73288">
        <w:rPr>
          <w:rFonts w:ascii="Century Gothic" w:hAnsi="Century Gothic"/>
          <w:bCs/>
          <w:spacing w:val="4"/>
          <w:sz w:val="20"/>
          <w:szCs w:val="20"/>
        </w:rPr>
        <w:t>zwłoki w wykonaniu umowy w wysokości 0,</w:t>
      </w:r>
      <w:r w:rsidR="00A73288">
        <w:rPr>
          <w:rFonts w:ascii="Century Gothic" w:hAnsi="Century Gothic"/>
          <w:bCs/>
          <w:spacing w:val="4"/>
          <w:sz w:val="20"/>
          <w:szCs w:val="20"/>
        </w:rPr>
        <w:t>1</w:t>
      </w:r>
      <w:r w:rsidRPr="00A73288">
        <w:rPr>
          <w:rFonts w:ascii="Century Gothic" w:hAnsi="Century Gothic"/>
          <w:bCs/>
          <w:spacing w:val="4"/>
          <w:sz w:val="20"/>
          <w:szCs w:val="20"/>
        </w:rPr>
        <w:t xml:space="preserve">% wynagrodzenia brutto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 xml:space="preserve"> za każdy dzień zwłoki,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73288">
        <w:rPr>
          <w:rFonts w:ascii="Century Gothic" w:hAnsi="Century Gothic"/>
          <w:bCs/>
          <w:sz w:val="20"/>
          <w:szCs w:val="20"/>
        </w:rPr>
        <w:t xml:space="preserve">zwłoki w usunięciu wad </w:t>
      </w:r>
      <w:r w:rsidR="002134A7">
        <w:rPr>
          <w:rFonts w:ascii="Century Gothic" w:hAnsi="Century Gothic"/>
          <w:bCs/>
          <w:sz w:val="20"/>
          <w:szCs w:val="20"/>
        </w:rPr>
        <w:t xml:space="preserve">stwierdzony przy odbiorze oraz w okresie gwarancyjnym </w:t>
      </w:r>
      <w:r w:rsidRPr="00A73288">
        <w:rPr>
          <w:rFonts w:ascii="Century Gothic" w:hAnsi="Century Gothic"/>
          <w:bCs/>
          <w:sz w:val="20"/>
          <w:szCs w:val="20"/>
        </w:rPr>
        <w:t>w wysokości 0,</w:t>
      </w:r>
      <w:r w:rsidR="00A73288">
        <w:rPr>
          <w:rFonts w:ascii="Century Gothic" w:hAnsi="Century Gothic"/>
          <w:bCs/>
          <w:sz w:val="20"/>
          <w:szCs w:val="20"/>
        </w:rPr>
        <w:t>1</w:t>
      </w:r>
      <w:r w:rsidRPr="00A73288">
        <w:rPr>
          <w:rFonts w:ascii="Century Gothic" w:hAnsi="Century Gothic"/>
          <w:bCs/>
          <w:sz w:val="20"/>
          <w:szCs w:val="20"/>
        </w:rPr>
        <w:t xml:space="preserve">% wynagrodzenia brutto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 xml:space="preserve"> za każdy dzień zwłoki w stosunku do wyznaczonego przez Zamawiającego terminu usunięcia wad,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pacing w:val="4"/>
          <w:sz w:val="20"/>
          <w:szCs w:val="20"/>
        </w:rPr>
      </w:pPr>
      <w:r w:rsidRPr="00A73288">
        <w:rPr>
          <w:rFonts w:ascii="Century Gothic" w:hAnsi="Century Gothic"/>
          <w:bCs/>
          <w:sz w:val="20"/>
          <w:szCs w:val="20"/>
        </w:rPr>
        <w:t xml:space="preserve">odstąpienia od umowy przez Zamawiającego z przyczyn leżących po stronie Wykonawcy </w:t>
      </w:r>
      <w:r w:rsidR="00245A4B">
        <w:rPr>
          <w:rFonts w:ascii="Century Gothic" w:hAnsi="Century Gothic"/>
          <w:bCs/>
          <w:sz w:val="20"/>
          <w:szCs w:val="20"/>
        </w:rPr>
        <w:br/>
      </w:r>
      <w:r w:rsidRPr="00A73288">
        <w:rPr>
          <w:rFonts w:ascii="Century Gothic" w:hAnsi="Century Gothic"/>
          <w:bCs/>
          <w:sz w:val="20"/>
          <w:szCs w:val="20"/>
        </w:rPr>
        <w:t xml:space="preserve">w wysokości 10% wynagrodzenia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>.</w:t>
      </w:r>
    </w:p>
    <w:p w:rsidR="00B95327" w:rsidRPr="00A73288" w:rsidRDefault="00B95327" w:rsidP="00997F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Zamawiający zapłaci Wykonawcy kary umowne w wysokości 10% wynagrodzenia brutto z tytułu odstąpienia od realizacji umowy z przyczyn leżących po stronie Zamawiającego.  </w:t>
      </w:r>
    </w:p>
    <w:p w:rsidR="00B95327" w:rsidRPr="00A73288" w:rsidRDefault="00B95327" w:rsidP="00997F56">
      <w:pPr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Karę, o której mowa w ust. 1 Wykonawca zapłaci na wskazany przez Zamawiającego rachunek bankowy przelewem, w terminie 14 dni kalendarzowych od dnia dostarczenia mu żądania Zamawiającego zapłaty takiej kary umownej.</w:t>
      </w:r>
    </w:p>
    <w:p w:rsidR="001D7428" w:rsidRPr="00AC7F2C" w:rsidRDefault="00863D74" w:rsidP="00AC7F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Wykonawca wyraża zgodę na potrącenie kar umow</w:t>
      </w:r>
      <w:r w:rsidR="00F05EE5">
        <w:rPr>
          <w:rFonts w:ascii="Century Gothic" w:hAnsi="Century Gothic" w:cs="Calibri"/>
          <w:sz w:val="20"/>
          <w:szCs w:val="20"/>
          <w:lang w:eastAsia="pl-PL"/>
        </w:rPr>
        <w:t>nych z kwoty, o której mowa w §7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ust.1.</w:t>
      </w:r>
    </w:p>
    <w:p w:rsidR="00740E25" w:rsidRPr="00A73288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7F2C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63D74" w:rsidRDefault="00863D74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/>
          <w:b/>
          <w:sz w:val="20"/>
          <w:szCs w:val="20"/>
          <w:lang w:eastAsia="pl-PL"/>
        </w:rPr>
        <w:t>§</w:t>
      </w:r>
      <w:r w:rsidR="00AC7F2C">
        <w:rPr>
          <w:rFonts w:ascii="Century Gothic" w:hAnsi="Century Gothic" w:cs="Calibri"/>
          <w:b/>
          <w:sz w:val="20"/>
          <w:szCs w:val="20"/>
          <w:lang w:eastAsia="pl-PL"/>
        </w:rPr>
        <w:t>10</w:t>
      </w:r>
    </w:p>
    <w:p w:rsidR="00BA3AAF" w:rsidRDefault="00BA3AAF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Każda zmiana postanowień niniejszej umowy wymaga formy pisemnej pod rygorem nieważności.</w:t>
      </w:r>
    </w:p>
    <w:p w:rsidR="00863D74" w:rsidRPr="00BA3AAF" w:rsidRDefault="00863D74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BA3AAF">
        <w:rPr>
          <w:rFonts w:ascii="Century Gothic" w:hAnsi="Century Gothic" w:cs="Calibri"/>
          <w:sz w:val="20"/>
          <w:szCs w:val="20"/>
          <w:lang w:eastAsia="pl-PL"/>
        </w:rPr>
        <w:t>W sprawach nie uregulowanych niniejszą umową mają zastosowanie przepisy Kodeksu cywilnego</w:t>
      </w:r>
      <w:r w:rsidR="001D7428" w:rsidRPr="00BA3AAF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BA3AAF">
        <w:rPr>
          <w:rFonts w:ascii="Century Gothic" w:hAnsi="Century Gothic" w:cs="Calibri"/>
          <w:sz w:val="20"/>
          <w:szCs w:val="20"/>
          <w:lang w:eastAsia="pl-PL"/>
        </w:rPr>
        <w:t>oraz ustawy Prawo zamówień publicznych oraz inne</w:t>
      </w:r>
      <w:r w:rsidR="001D7428" w:rsidRPr="00BA3AAF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BA3AAF">
        <w:rPr>
          <w:rFonts w:ascii="Century Gothic" w:hAnsi="Century Gothic" w:cs="Calibri"/>
          <w:sz w:val="20"/>
          <w:szCs w:val="20"/>
          <w:lang w:eastAsia="pl-PL"/>
        </w:rPr>
        <w:t>właściwe dla przedmiotu umowy i rozliczeń finansowych.</w:t>
      </w:r>
    </w:p>
    <w:p w:rsidR="00863D74" w:rsidRDefault="00863D74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Ewentualne spory z niniejszej umowy rozstrzygane będą w drodze porozumienia stron,</w:t>
      </w:r>
      <w:r w:rsidR="001D7428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a w razie braku porozumienia przez Sąd powszechny, właściwy dla siedziby Zamawiającego</w:t>
      </w:r>
    </w:p>
    <w:p w:rsidR="00740E25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BA3AAF" w:rsidRPr="00A73288" w:rsidRDefault="00BA3AAF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1D7428" w:rsidRPr="00A73288" w:rsidRDefault="007340CB" w:rsidP="00997F5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</w:t>
      </w:r>
      <w:r w:rsidR="00AC7F2C">
        <w:rPr>
          <w:rFonts w:ascii="Century Gothic" w:hAnsi="Century Gothic"/>
          <w:b/>
          <w:sz w:val="20"/>
          <w:szCs w:val="20"/>
        </w:rPr>
        <w:t>11</w:t>
      </w:r>
    </w:p>
    <w:p w:rsidR="001D7428" w:rsidRPr="00A73288" w:rsidRDefault="001D7428" w:rsidP="00997F5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Umowa została sporządzona w dwóch jednobrzmiących egzemplarzach, po jednym dla każdej ze stron.</w:t>
      </w:r>
    </w:p>
    <w:p w:rsidR="00BA3AAF" w:rsidRPr="00A73288" w:rsidRDefault="00BA3AAF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740E25" w:rsidRPr="00A73288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B10242" w:rsidRPr="00A73288" w:rsidRDefault="001D7428" w:rsidP="00997F5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ZAMAWIAJĄCY:</w:t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  <w:t>WYKONAWCA:</w:t>
      </w:r>
    </w:p>
    <w:sectPr w:rsidR="00B10242" w:rsidRPr="00A73288" w:rsidSect="007340C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CD" w:rsidRDefault="001257CD" w:rsidP="00F4077E">
      <w:pPr>
        <w:spacing w:after="0" w:line="240" w:lineRule="auto"/>
      </w:pPr>
      <w:r>
        <w:separator/>
      </w:r>
    </w:p>
  </w:endnote>
  <w:endnote w:type="continuationSeparator" w:id="0">
    <w:p w:rsidR="001257CD" w:rsidRDefault="001257CD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497"/>
      <w:docPartObj>
        <w:docPartGallery w:val="Page Numbers (Bottom of Page)"/>
        <w:docPartUnique/>
      </w:docPartObj>
    </w:sdtPr>
    <w:sdtEndPr/>
    <w:sdtContent>
      <w:p w:rsidR="007340CB" w:rsidRDefault="00826E97">
        <w:pPr>
          <w:pStyle w:val="Stopka"/>
          <w:jc w:val="right"/>
        </w:pPr>
        <w:r>
          <w:fldChar w:fldCharType="begin"/>
        </w:r>
        <w:r w:rsidR="007340CB">
          <w:instrText>PAGE   \* MERGEFORMAT</w:instrText>
        </w:r>
        <w:r>
          <w:fldChar w:fldCharType="separate"/>
        </w:r>
        <w:r w:rsidR="009E110A">
          <w:rPr>
            <w:noProof/>
          </w:rPr>
          <w:t>4</w:t>
        </w:r>
        <w:r>
          <w:fldChar w:fldCharType="end"/>
        </w:r>
      </w:p>
    </w:sdtContent>
  </w:sdt>
  <w:p w:rsidR="00B10242" w:rsidRPr="00F33BF0" w:rsidRDefault="00B10242" w:rsidP="00863D74">
    <w:pPr>
      <w:autoSpaceDE w:val="0"/>
      <w:autoSpaceDN w:val="0"/>
      <w:adjustRightInd w:val="0"/>
      <w:spacing w:before="120" w:line="240" w:lineRule="auto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CD" w:rsidRDefault="001257CD" w:rsidP="00F4077E">
      <w:pPr>
        <w:spacing w:after="0" w:line="240" w:lineRule="auto"/>
      </w:pPr>
      <w:r>
        <w:separator/>
      </w:r>
    </w:p>
  </w:footnote>
  <w:footnote w:type="continuationSeparator" w:id="0">
    <w:p w:rsidR="001257CD" w:rsidRDefault="001257CD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91" w:rsidRDefault="003A6829" w:rsidP="00EA5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01015B" wp14:editId="6C9DC2F8">
          <wp:simplePos x="0" y="0"/>
          <wp:positionH relativeFrom="column">
            <wp:posOffset>66675</wp:posOffset>
          </wp:positionH>
          <wp:positionV relativeFrom="paragraph">
            <wp:posOffset>-231140</wp:posOffset>
          </wp:positionV>
          <wp:extent cx="6496050" cy="600075"/>
          <wp:effectExtent l="0" t="0" r="0" b="0"/>
          <wp:wrapThrough wrapText="bothSides">
            <wp:wrapPolygon edited="0">
              <wp:start x="0" y="0"/>
              <wp:lineTo x="0" y="21257"/>
              <wp:lineTo x="21537" y="21257"/>
              <wp:lineTo x="21537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391" w:rsidRDefault="00EA5391" w:rsidP="00EA5391">
    <w:pPr>
      <w:pStyle w:val="Nagwek"/>
    </w:pPr>
  </w:p>
  <w:p w:rsidR="00EA5391" w:rsidRDefault="00EA5391" w:rsidP="00EA5391">
    <w:pPr>
      <w:pStyle w:val="Nagwek"/>
    </w:pPr>
  </w:p>
  <w:p w:rsidR="00DF1859" w:rsidRPr="00EA5391" w:rsidRDefault="00DF1859" w:rsidP="00EA53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9F3"/>
    <w:multiLevelType w:val="multilevel"/>
    <w:tmpl w:val="184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B0CA1"/>
    <w:multiLevelType w:val="hybridMultilevel"/>
    <w:tmpl w:val="2F285C14"/>
    <w:lvl w:ilvl="0" w:tplc="250EE1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C54E4"/>
    <w:multiLevelType w:val="multilevel"/>
    <w:tmpl w:val="F85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737B0"/>
    <w:multiLevelType w:val="hybridMultilevel"/>
    <w:tmpl w:val="276E174A"/>
    <w:lvl w:ilvl="0" w:tplc="67D4C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6152"/>
    <w:multiLevelType w:val="hybridMultilevel"/>
    <w:tmpl w:val="DD3A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24CEA"/>
    <w:multiLevelType w:val="hybridMultilevel"/>
    <w:tmpl w:val="411E9B6A"/>
    <w:lvl w:ilvl="0" w:tplc="DE38B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A7694"/>
    <w:multiLevelType w:val="hybridMultilevel"/>
    <w:tmpl w:val="A2B0DD40"/>
    <w:lvl w:ilvl="0" w:tplc="9BC080B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7" w15:restartNumberingAfterBreak="0">
    <w:nsid w:val="1E4441C4"/>
    <w:multiLevelType w:val="hybridMultilevel"/>
    <w:tmpl w:val="97F4F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B4C41"/>
    <w:multiLevelType w:val="hybridMultilevel"/>
    <w:tmpl w:val="355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B3AD9"/>
    <w:multiLevelType w:val="hybridMultilevel"/>
    <w:tmpl w:val="AE48B622"/>
    <w:lvl w:ilvl="0" w:tplc="67D4CF4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DE050A"/>
    <w:multiLevelType w:val="hybridMultilevel"/>
    <w:tmpl w:val="DD1A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30C6"/>
    <w:multiLevelType w:val="hybridMultilevel"/>
    <w:tmpl w:val="0E2CF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A2F17"/>
    <w:multiLevelType w:val="hybridMultilevel"/>
    <w:tmpl w:val="8ACAE3B8"/>
    <w:lvl w:ilvl="0" w:tplc="4C5608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5276B"/>
    <w:multiLevelType w:val="hybridMultilevel"/>
    <w:tmpl w:val="DD3E4538"/>
    <w:lvl w:ilvl="0" w:tplc="B8505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932A71"/>
    <w:multiLevelType w:val="multilevel"/>
    <w:tmpl w:val="9A263A68"/>
    <w:lvl w:ilvl="0">
      <w:start w:val="1"/>
      <w:numFmt w:val="upperRoman"/>
      <w:pStyle w:val="Nagwek1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Restart w:val="0"/>
      <w:pStyle w:val="Nagwek2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pStyle w:val="Nagwek3"/>
      <w:lvlText w:val="%3"/>
      <w:lvlJc w:val="left"/>
      <w:pPr>
        <w:ind w:left="567" w:hanging="567"/>
      </w:pPr>
      <w:rPr>
        <w:rFonts w:hint="default"/>
        <w:sz w:val="20"/>
      </w:rPr>
    </w:lvl>
    <w:lvl w:ilvl="3">
      <w:start w:val="1"/>
      <w:numFmt w:val="decimal"/>
      <w:lvlRestart w:val="0"/>
      <w:pStyle w:val="Nagwek4"/>
      <w:lvlText w:val="%3%4."/>
      <w:lvlJc w:val="left"/>
      <w:pPr>
        <w:ind w:left="964" w:hanging="680"/>
      </w:pPr>
      <w:rPr>
        <w:rFonts w:hint="default"/>
        <w:sz w:val="20"/>
      </w:rPr>
    </w:lvl>
    <w:lvl w:ilvl="4">
      <w:start w:val="1"/>
      <w:numFmt w:val="lowerLetter"/>
      <w:lvlRestart w:val="0"/>
      <w:pStyle w:val="Nagwek5"/>
      <w:lvlText w:val="%5)"/>
      <w:lvlJc w:val="left"/>
      <w:pPr>
        <w:ind w:left="1361" w:hanging="397"/>
      </w:pPr>
      <w:rPr>
        <w:rFonts w:hint="default"/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7" w15:restartNumberingAfterBreak="0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1E5FCE"/>
    <w:multiLevelType w:val="hybridMultilevel"/>
    <w:tmpl w:val="35045A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F60037"/>
    <w:multiLevelType w:val="hybridMultilevel"/>
    <w:tmpl w:val="F25E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E0F35"/>
    <w:multiLevelType w:val="hybridMultilevel"/>
    <w:tmpl w:val="25544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979FF"/>
    <w:multiLevelType w:val="hybridMultilevel"/>
    <w:tmpl w:val="F5464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2D55"/>
    <w:multiLevelType w:val="hybridMultilevel"/>
    <w:tmpl w:val="819839EA"/>
    <w:lvl w:ilvl="0" w:tplc="67D4C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F61B59"/>
    <w:multiLevelType w:val="hybridMultilevel"/>
    <w:tmpl w:val="D2F69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9232F"/>
    <w:multiLevelType w:val="hybridMultilevel"/>
    <w:tmpl w:val="00F2B984"/>
    <w:lvl w:ilvl="0" w:tplc="B85055FE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413730A"/>
    <w:multiLevelType w:val="hybridMultilevel"/>
    <w:tmpl w:val="A11C1C6E"/>
    <w:lvl w:ilvl="0" w:tplc="22C8B2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946607"/>
    <w:multiLevelType w:val="hybridMultilevel"/>
    <w:tmpl w:val="D2AEE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97ECE"/>
    <w:multiLevelType w:val="hybridMultilevel"/>
    <w:tmpl w:val="BA722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70809"/>
    <w:multiLevelType w:val="hybridMultilevel"/>
    <w:tmpl w:val="25C44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E0053"/>
    <w:multiLevelType w:val="hybridMultilevel"/>
    <w:tmpl w:val="46A0D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D1D59"/>
    <w:multiLevelType w:val="hybridMultilevel"/>
    <w:tmpl w:val="125217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964CF8"/>
    <w:multiLevelType w:val="hybridMultilevel"/>
    <w:tmpl w:val="3D8811F2"/>
    <w:lvl w:ilvl="0" w:tplc="C8EEEE2E">
      <w:start w:val="1"/>
      <w:numFmt w:val="decimal"/>
      <w:pStyle w:val="tekwzpod1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918EF"/>
    <w:multiLevelType w:val="hybridMultilevel"/>
    <w:tmpl w:val="5930F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735A18"/>
    <w:multiLevelType w:val="hybridMultilevel"/>
    <w:tmpl w:val="0EE48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E3BC6"/>
    <w:multiLevelType w:val="hybridMultilevel"/>
    <w:tmpl w:val="D0F025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85015"/>
    <w:multiLevelType w:val="hybridMultilevel"/>
    <w:tmpl w:val="F59CF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C70F06"/>
    <w:multiLevelType w:val="hybridMultilevel"/>
    <w:tmpl w:val="39FC0BAA"/>
    <w:lvl w:ilvl="0" w:tplc="250EE1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</w:num>
  <w:num w:numId="12">
    <w:abstractNumId w:val="20"/>
  </w:num>
  <w:num w:numId="13">
    <w:abstractNumId w:val="31"/>
  </w:num>
  <w:num w:numId="14">
    <w:abstractNumId w:val="8"/>
  </w:num>
  <w:num w:numId="15">
    <w:abstractNumId w:val="22"/>
  </w:num>
  <w:num w:numId="16">
    <w:abstractNumId w:val="11"/>
  </w:num>
  <w:num w:numId="17">
    <w:abstractNumId w:val="34"/>
  </w:num>
  <w:num w:numId="18">
    <w:abstractNumId w:val="10"/>
  </w:num>
  <w:num w:numId="19">
    <w:abstractNumId w:val="21"/>
  </w:num>
  <w:num w:numId="20">
    <w:abstractNumId w:val="36"/>
  </w:num>
  <w:num w:numId="21">
    <w:abstractNumId w:val="12"/>
  </w:num>
  <w:num w:numId="22">
    <w:abstractNumId w:val="4"/>
  </w:num>
  <w:num w:numId="23">
    <w:abstractNumId w:val="25"/>
  </w:num>
  <w:num w:numId="24">
    <w:abstractNumId w:val="30"/>
  </w:num>
  <w:num w:numId="25">
    <w:abstractNumId w:val="39"/>
  </w:num>
  <w:num w:numId="26">
    <w:abstractNumId w:val="7"/>
  </w:num>
  <w:num w:numId="27">
    <w:abstractNumId w:val="23"/>
  </w:num>
  <w:num w:numId="28">
    <w:abstractNumId w:val="37"/>
  </w:num>
  <w:num w:numId="29">
    <w:abstractNumId w:val="33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"/>
  </w:num>
  <w:num w:numId="36">
    <w:abstractNumId w:val="26"/>
  </w:num>
  <w:num w:numId="37">
    <w:abstractNumId w:val="9"/>
  </w:num>
  <w:num w:numId="38">
    <w:abstractNumId w:val="3"/>
  </w:num>
  <w:num w:numId="39">
    <w:abstractNumId w:val="0"/>
  </w:num>
  <w:num w:numId="40">
    <w:abstractNumId w:val="2"/>
  </w:num>
  <w:num w:numId="41">
    <w:abstractNumId w:val="2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3E"/>
    <w:rsid w:val="00011DAC"/>
    <w:rsid w:val="00016B49"/>
    <w:rsid w:val="00022F94"/>
    <w:rsid w:val="0005076D"/>
    <w:rsid w:val="00052645"/>
    <w:rsid w:val="00067CA9"/>
    <w:rsid w:val="0007125D"/>
    <w:rsid w:val="00071785"/>
    <w:rsid w:val="00074F72"/>
    <w:rsid w:val="00083F12"/>
    <w:rsid w:val="000E389E"/>
    <w:rsid w:val="000E5A36"/>
    <w:rsid w:val="00107C78"/>
    <w:rsid w:val="00110C47"/>
    <w:rsid w:val="001257CD"/>
    <w:rsid w:val="0013271A"/>
    <w:rsid w:val="00135B3E"/>
    <w:rsid w:val="001469EE"/>
    <w:rsid w:val="00175CDC"/>
    <w:rsid w:val="00190DB2"/>
    <w:rsid w:val="001911ED"/>
    <w:rsid w:val="001A1462"/>
    <w:rsid w:val="001B2007"/>
    <w:rsid w:val="001B6FC3"/>
    <w:rsid w:val="001C6348"/>
    <w:rsid w:val="001C7DEF"/>
    <w:rsid w:val="001D7428"/>
    <w:rsid w:val="001F2FB2"/>
    <w:rsid w:val="0020604A"/>
    <w:rsid w:val="00211720"/>
    <w:rsid w:val="002134A7"/>
    <w:rsid w:val="00237507"/>
    <w:rsid w:val="002429CA"/>
    <w:rsid w:val="00245A4B"/>
    <w:rsid w:val="00251B1C"/>
    <w:rsid w:val="002802F9"/>
    <w:rsid w:val="00280AA0"/>
    <w:rsid w:val="002A4726"/>
    <w:rsid w:val="002B1B57"/>
    <w:rsid w:val="002D7887"/>
    <w:rsid w:val="00321B9C"/>
    <w:rsid w:val="00327E8F"/>
    <w:rsid w:val="00331015"/>
    <w:rsid w:val="00336693"/>
    <w:rsid w:val="003500E2"/>
    <w:rsid w:val="0035749A"/>
    <w:rsid w:val="00380F06"/>
    <w:rsid w:val="00392469"/>
    <w:rsid w:val="0039647C"/>
    <w:rsid w:val="003A6829"/>
    <w:rsid w:val="003A7165"/>
    <w:rsid w:val="003D6E5D"/>
    <w:rsid w:val="003E43E3"/>
    <w:rsid w:val="0041274C"/>
    <w:rsid w:val="00427CA5"/>
    <w:rsid w:val="004356A3"/>
    <w:rsid w:val="0046511E"/>
    <w:rsid w:val="004834B6"/>
    <w:rsid w:val="004902B8"/>
    <w:rsid w:val="004B5F45"/>
    <w:rsid w:val="004C0789"/>
    <w:rsid w:val="00537FA6"/>
    <w:rsid w:val="00555145"/>
    <w:rsid w:val="005829E2"/>
    <w:rsid w:val="00595B3A"/>
    <w:rsid w:val="005A35A2"/>
    <w:rsid w:val="005C5D9D"/>
    <w:rsid w:val="005D6F81"/>
    <w:rsid w:val="005F0819"/>
    <w:rsid w:val="005F4D66"/>
    <w:rsid w:val="00612C50"/>
    <w:rsid w:val="00616EB3"/>
    <w:rsid w:val="006219EC"/>
    <w:rsid w:val="006240FE"/>
    <w:rsid w:val="0064184C"/>
    <w:rsid w:val="006449BC"/>
    <w:rsid w:val="006600BD"/>
    <w:rsid w:val="006739B1"/>
    <w:rsid w:val="00696D52"/>
    <w:rsid w:val="006D2EAC"/>
    <w:rsid w:val="006E3DBC"/>
    <w:rsid w:val="00705E93"/>
    <w:rsid w:val="007235D6"/>
    <w:rsid w:val="007340CB"/>
    <w:rsid w:val="00740E25"/>
    <w:rsid w:val="00744690"/>
    <w:rsid w:val="007627AD"/>
    <w:rsid w:val="0078126A"/>
    <w:rsid w:val="00781E67"/>
    <w:rsid w:val="0079126A"/>
    <w:rsid w:val="00793FA1"/>
    <w:rsid w:val="008077C1"/>
    <w:rsid w:val="00826E97"/>
    <w:rsid w:val="00827795"/>
    <w:rsid w:val="00831D38"/>
    <w:rsid w:val="008479A3"/>
    <w:rsid w:val="00863D74"/>
    <w:rsid w:val="008724C1"/>
    <w:rsid w:val="00874F72"/>
    <w:rsid w:val="00892CE4"/>
    <w:rsid w:val="00896D9B"/>
    <w:rsid w:val="008A3CF8"/>
    <w:rsid w:val="008C03C1"/>
    <w:rsid w:val="008D63CC"/>
    <w:rsid w:val="008E21B0"/>
    <w:rsid w:val="00901FD5"/>
    <w:rsid w:val="009046B9"/>
    <w:rsid w:val="00912CE8"/>
    <w:rsid w:val="0091437C"/>
    <w:rsid w:val="009329F2"/>
    <w:rsid w:val="00965E7F"/>
    <w:rsid w:val="00997F56"/>
    <w:rsid w:val="009A2644"/>
    <w:rsid w:val="009D7EB2"/>
    <w:rsid w:val="009E110A"/>
    <w:rsid w:val="00A07914"/>
    <w:rsid w:val="00A11CF1"/>
    <w:rsid w:val="00A47461"/>
    <w:rsid w:val="00A71732"/>
    <w:rsid w:val="00A73288"/>
    <w:rsid w:val="00AC7F2C"/>
    <w:rsid w:val="00AD4DB4"/>
    <w:rsid w:val="00AE1E4A"/>
    <w:rsid w:val="00B06D35"/>
    <w:rsid w:val="00B10242"/>
    <w:rsid w:val="00B27AE2"/>
    <w:rsid w:val="00B6594B"/>
    <w:rsid w:val="00B7699C"/>
    <w:rsid w:val="00B95327"/>
    <w:rsid w:val="00BA3AAF"/>
    <w:rsid w:val="00BD362A"/>
    <w:rsid w:val="00BD5D2A"/>
    <w:rsid w:val="00BE13A3"/>
    <w:rsid w:val="00C0250E"/>
    <w:rsid w:val="00C06F67"/>
    <w:rsid w:val="00C41EE2"/>
    <w:rsid w:val="00C50388"/>
    <w:rsid w:val="00C55872"/>
    <w:rsid w:val="00C6003F"/>
    <w:rsid w:val="00CD5098"/>
    <w:rsid w:val="00CE3C0B"/>
    <w:rsid w:val="00D00387"/>
    <w:rsid w:val="00D364B7"/>
    <w:rsid w:val="00D43330"/>
    <w:rsid w:val="00D6458C"/>
    <w:rsid w:val="00D645BF"/>
    <w:rsid w:val="00D7235F"/>
    <w:rsid w:val="00D761D7"/>
    <w:rsid w:val="00DB3953"/>
    <w:rsid w:val="00DC23B8"/>
    <w:rsid w:val="00DF1859"/>
    <w:rsid w:val="00E14F4B"/>
    <w:rsid w:val="00E301FE"/>
    <w:rsid w:val="00E309A6"/>
    <w:rsid w:val="00E53FF0"/>
    <w:rsid w:val="00E7659F"/>
    <w:rsid w:val="00E96015"/>
    <w:rsid w:val="00E96664"/>
    <w:rsid w:val="00EA5391"/>
    <w:rsid w:val="00EB1CA2"/>
    <w:rsid w:val="00EB7100"/>
    <w:rsid w:val="00ED5B94"/>
    <w:rsid w:val="00ED5F22"/>
    <w:rsid w:val="00F05EB2"/>
    <w:rsid w:val="00F05EE5"/>
    <w:rsid w:val="00F33BF0"/>
    <w:rsid w:val="00F4077E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8AF625-C45D-490E-BE81-79430F62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3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AC7F2C"/>
    <w:pPr>
      <w:numPr>
        <w:numId w:val="42"/>
      </w:numPr>
      <w:spacing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AC7F2C"/>
    <w:pPr>
      <w:numPr>
        <w:ilvl w:val="1"/>
        <w:numId w:val="42"/>
      </w:numPr>
      <w:spacing w:before="80" w:after="80"/>
      <w:jc w:val="center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AC7F2C"/>
    <w:pPr>
      <w:numPr>
        <w:ilvl w:val="2"/>
        <w:numId w:val="42"/>
      </w:numPr>
      <w:spacing w:before="40" w:after="0" w:line="240" w:lineRule="auto"/>
      <w:jc w:val="both"/>
      <w:outlineLvl w:val="2"/>
    </w:pPr>
    <w:rPr>
      <w:rFonts w:ascii="Book Antiqua" w:eastAsiaTheme="majorEastAsia" w:hAnsi="Book Antiqu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C7F2C"/>
    <w:pPr>
      <w:numPr>
        <w:ilvl w:val="3"/>
        <w:numId w:val="42"/>
      </w:numPr>
      <w:spacing w:before="40" w:after="0" w:line="240" w:lineRule="auto"/>
      <w:jc w:val="both"/>
      <w:outlineLvl w:val="3"/>
    </w:pPr>
    <w:rPr>
      <w:rFonts w:ascii="Book Antiqua" w:eastAsiaTheme="majorEastAsia" w:hAnsi="Book Antiqua" w:cstheme="majorBidi"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C7F2C"/>
    <w:pPr>
      <w:keepNext/>
      <w:keepLines/>
      <w:numPr>
        <w:ilvl w:val="4"/>
        <w:numId w:val="42"/>
      </w:numPr>
      <w:spacing w:before="40" w:after="0"/>
      <w:jc w:val="both"/>
      <w:outlineLvl w:val="4"/>
    </w:pPr>
    <w:rPr>
      <w:rFonts w:ascii="Book Antiqua" w:eastAsiaTheme="majorEastAsia" w:hAnsi="Book Antiqua" w:cstheme="majorBidi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135B3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5B3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13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5B3E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90D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90DB2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1A1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A"/>
    <w:rPr>
      <w:rFonts w:ascii="Segoe UI" w:hAnsi="Segoe UI" w:cs="Segoe UI"/>
      <w:sz w:val="18"/>
      <w:szCs w:val="18"/>
      <w:lang w:eastAsia="en-US"/>
    </w:rPr>
  </w:style>
  <w:style w:type="paragraph" w:customStyle="1" w:styleId="tekwzpod1">
    <w:name w:val="tekwzpod1"/>
    <w:autoRedefine/>
    <w:rsid w:val="00A73288"/>
    <w:pPr>
      <w:widowControl w:val="0"/>
      <w:numPr>
        <w:numId w:val="31"/>
      </w:numPr>
      <w:tabs>
        <w:tab w:val="left" w:pos="1077"/>
        <w:tab w:val="left" w:leader="dot" w:pos="1417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eastAsia="ヒラギノ角ゴ Pro W3" w:hAnsi="Century Gothic"/>
      <w:color w:val="000000"/>
    </w:rPr>
  </w:style>
  <w:style w:type="paragraph" w:customStyle="1" w:styleId="tekwzpod2">
    <w:name w:val="tekwzpod2"/>
    <w:autoRedefine/>
    <w:rsid w:val="00A73288"/>
    <w:pPr>
      <w:widowControl w:val="0"/>
      <w:tabs>
        <w:tab w:val="left" w:pos="0"/>
        <w:tab w:val="left" w:pos="4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05"/>
        <w:tab w:val="left" w:pos="9000"/>
      </w:tabs>
      <w:ind w:left="284" w:right="567" w:hanging="360"/>
      <w:jc w:val="center"/>
    </w:pPr>
    <w:rPr>
      <w:rFonts w:ascii="Century Gothic" w:eastAsia="ヒラギノ角ゴ Pro W3" w:hAnsi="Century Gothic"/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E96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3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3B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96D5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96D52"/>
    <w:rPr>
      <w:rFonts w:eastAsiaTheme="minorHAnsi" w:cstheme="minorBidi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C7F2C"/>
    <w:rPr>
      <w:rFonts w:ascii="Book Antiqua" w:eastAsiaTheme="majorEastAsia" w:hAnsi="Book Antiqua" w:cstheme="majorBidi"/>
      <w:b/>
      <w:color w:val="000000" w:themeColor="text1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C7F2C"/>
    <w:rPr>
      <w:rFonts w:ascii="Book Antiqua" w:eastAsiaTheme="majorEastAsia" w:hAnsi="Book Antiqua" w:cstheme="majorBidi"/>
      <w:b/>
      <w:color w:val="000000" w:themeColor="text1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C7F2C"/>
    <w:rPr>
      <w:rFonts w:ascii="Book Antiqua" w:eastAsiaTheme="majorEastAsia" w:hAnsi="Book Antiqua" w:cstheme="majorBidi"/>
      <w:color w:val="000000" w:themeColor="text1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C7F2C"/>
    <w:rPr>
      <w:rFonts w:ascii="Book Antiqua" w:eastAsiaTheme="majorEastAsia" w:hAnsi="Book Antiqua" w:cstheme="majorBidi"/>
      <w:iCs/>
      <w:color w:val="000000" w:themeColor="tex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C7F2C"/>
    <w:rPr>
      <w:rFonts w:ascii="Book Antiqua" w:eastAsiaTheme="majorEastAsia" w:hAnsi="Book Antiqua" w:cstheme="majorBidi"/>
      <w:color w:val="000000" w:themeColor="text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JoannaB</cp:lastModifiedBy>
  <cp:revision>2</cp:revision>
  <cp:lastPrinted>2018-10-25T13:32:00Z</cp:lastPrinted>
  <dcterms:created xsi:type="dcterms:W3CDTF">2018-11-16T08:56:00Z</dcterms:created>
  <dcterms:modified xsi:type="dcterms:W3CDTF">2018-11-16T08:56:00Z</dcterms:modified>
</cp:coreProperties>
</file>